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502BD" w14:textId="77777777" w:rsidR="008C02AB" w:rsidRPr="008C02AB" w:rsidRDefault="008C02AB" w:rsidP="008C02AB">
      <w:pPr>
        <w:widowControl w:val="0"/>
        <w:autoSpaceDE w:val="0"/>
        <w:autoSpaceDN w:val="0"/>
        <w:adjustRightInd w:val="0"/>
        <w:spacing w:after="0"/>
        <w:jc w:val="center"/>
        <w:rPr>
          <w:rFonts w:ascii="Georgia" w:hAnsi="Georgia"/>
          <w:bCs/>
          <w:sz w:val="28"/>
          <w:szCs w:val="26"/>
        </w:rPr>
      </w:pPr>
      <w:r w:rsidRPr="008C02AB">
        <w:rPr>
          <w:rFonts w:ascii="Georgia" w:hAnsi="Georgia"/>
          <w:bCs/>
          <w:sz w:val="28"/>
          <w:szCs w:val="26"/>
        </w:rPr>
        <w:t xml:space="preserve">Government of India </w:t>
      </w:r>
    </w:p>
    <w:p w14:paraId="26A6AC48" w14:textId="77777777" w:rsidR="008C02AB" w:rsidRPr="008C02AB" w:rsidRDefault="008C02AB" w:rsidP="008C02AB">
      <w:pPr>
        <w:widowControl w:val="0"/>
        <w:autoSpaceDE w:val="0"/>
        <w:autoSpaceDN w:val="0"/>
        <w:adjustRightInd w:val="0"/>
        <w:spacing w:after="0"/>
        <w:jc w:val="center"/>
        <w:rPr>
          <w:rFonts w:ascii="Georgia" w:hAnsi="Georgia"/>
          <w:bCs/>
          <w:sz w:val="28"/>
          <w:szCs w:val="26"/>
        </w:rPr>
      </w:pPr>
      <w:r w:rsidRPr="008C02AB">
        <w:rPr>
          <w:rFonts w:ascii="Georgia" w:hAnsi="Georgia"/>
          <w:bCs/>
          <w:sz w:val="28"/>
          <w:szCs w:val="26"/>
        </w:rPr>
        <w:t xml:space="preserve">Ministry of Science and Technology </w:t>
      </w:r>
    </w:p>
    <w:p w14:paraId="762B3F5C" w14:textId="77777777" w:rsidR="008C02AB" w:rsidRDefault="008C02AB" w:rsidP="008C02AB">
      <w:pPr>
        <w:widowControl w:val="0"/>
        <w:autoSpaceDE w:val="0"/>
        <w:autoSpaceDN w:val="0"/>
        <w:adjustRightInd w:val="0"/>
        <w:spacing w:after="0"/>
        <w:jc w:val="center"/>
        <w:rPr>
          <w:rFonts w:ascii="Georgia" w:hAnsi="Georgia"/>
          <w:bCs/>
          <w:sz w:val="28"/>
          <w:szCs w:val="26"/>
        </w:rPr>
      </w:pPr>
      <w:r w:rsidRPr="008C02AB">
        <w:rPr>
          <w:rFonts w:ascii="Georgia" w:hAnsi="Georgia"/>
          <w:bCs/>
          <w:sz w:val="28"/>
          <w:szCs w:val="26"/>
        </w:rPr>
        <w:t xml:space="preserve">Department of Science and Technology </w:t>
      </w:r>
    </w:p>
    <w:p w14:paraId="2B982419" w14:textId="77777777" w:rsidR="008C02AB" w:rsidRDefault="008C02AB" w:rsidP="008C02AB">
      <w:pPr>
        <w:widowControl w:val="0"/>
        <w:autoSpaceDE w:val="0"/>
        <w:autoSpaceDN w:val="0"/>
        <w:adjustRightInd w:val="0"/>
        <w:spacing w:after="0"/>
        <w:jc w:val="center"/>
        <w:rPr>
          <w:rFonts w:ascii="Georgia" w:hAnsi="Georgia"/>
          <w:bCs/>
          <w:sz w:val="28"/>
          <w:szCs w:val="26"/>
        </w:rPr>
      </w:pPr>
    </w:p>
    <w:p w14:paraId="1630E30D" w14:textId="063147B2" w:rsidR="00430338" w:rsidRPr="00CF7DFC" w:rsidRDefault="00430338" w:rsidP="008C02AB">
      <w:pPr>
        <w:widowControl w:val="0"/>
        <w:autoSpaceDE w:val="0"/>
        <w:autoSpaceDN w:val="0"/>
        <w:adjustRightInd w:val="0"/>
        <w:spacing w:after="0"/>
        <w:jc w:val="center"/>
        <w:rPr>
          <w:rFonts w:ascii="Georgia" w:hAnsi="Georgia"/>
          <w:b/>
          <w:sz w:val="24"/>
          <w:szCs w:val="24"/>
          <w:u w:val="single"/>
        </w:rPr>
      </w:pPr>
      <w:r w:rsidRPr="00CF7DFC">
        <w:rPr>
          <w:rFonts w:ascii="Georgia" w:hAnsi="Georgia"/>
          <w:b/>
          <w:sz w:val="24"/>
          <w:szCs w:val="24"/>
          <w:u w:val="single"/>
        </w:rPr>
        <w:t>Advt. No. DST/STI/PFP/2023</w:t>
      </w:r>
    </w:p>
    <w:p w14:paraId="0DDF9665" w14:textId="77777777" w:rsidR="00727FEA" w:rsidRPr="003C7EF7" w:rsidRDefault="00727FEA" w:rsidP="00AD5AB6">
      <w:pPr>
        <w:jc w:val="both"/>
        <w:rPr>
          <w:rFonts w:ascii="Georgia" w:hAnsi="Georgia" w:cs="Times New Roman"/>
          <w:b/>
        </w:rPr>
      </w:pPr>
    </w:p>
    <w:p w14:paraId="579914CD" w14:textId="2EAE4841" w:rsidR="00727FEA" w:rsidRPr="008C02AB" w:rsidRDefault="00430338" w:rsidP="00CF7DFC">
      <w:pPr>
        <w:jc w:val="both"/>
        <w:rPr>
          <w:rFonts w:ascii="Georgia" w:hAnsi="Georgia" w:cs="Times New Roman"/>
          <w:b/>
          <w:sz w:val="28"/>
        </w:rPr>
      </w:pPr>
      <w:r w:rsidRPr="008C02AB">
        <w:rPr>
          <w:rFonts w:ascii="Georgia" w:hAnsi="Georgia" w:cs="Times New Roman"/>
          <w:b/>
          <w:sz w:val="28"/>
        </w:rPr>
        <w:t xml:space="preserve">Applications are invited for </w:t>
      </w:r>
      <w:r w:rsidR="00E1184D">
        <w:rPr>
          <w:rFonts w:ascii="Georgia" w:hAnsi="Georgia" w:cs="Times New Roman"/>
          <w:b/>
          <w:sz w:val="28"/>
        </w:rPr>
        <w:t>10</w:t>
      </w:r>
      <w:r w:rsidR="003F6C53">
        <w:rPr>
          <w:rFonts w:ascii="Georgia" w:hAnsi="Georgia" w:cs="Times New Roman"/>
          <w:b/>
          <w:sz w:val="28"/>
        </w:rPr>
        <w:t xml:space="preserve"> (Ten)</w:t>
      </w:r>
      <w:r w:rsidR="00CF7DFC" w:rsidRPr="008C02AB">
        <w:rPr>
          <w:rFonts w:ascii="Georgia" w:hAnsi="Georgia" w:cs="Times New Roman"/>
          <w:b/>
          <w:sz w:val="28"/>
        </w:rPr>
        <w:t xml:space="preserve"> </w:t>
      </w:r>
      <w:r w:rsidR="008C02AB" w:rsidRPr="008C02AB">
        <w:rPr>
          <w:rFonts w:ascii="Georgia" w:hAnsi="Georgia" w:cs="Times New Roman"/>
          <w:b/>
          <w:sz w:val="28"/>
        </w:rPr>
        <w:t>STI-</w:t>
      </w:r>
      <w:r w:rsidR="00CF7DFC" w:rsidRPr="008C02AB">
        <w:rPr>
          <w:rFonts w:ascii="Georgia" w:hAnsi="Georgia" w:cs="Times New Roman"/>
          <w:b/>
          <w:sz w:val="28"/>
        </w:rPr>
        <w:t>Postdoc</w:t>
      </w:r>
      <w:r w:rsidR="008C02AB" w:rsidRPr="008C02AB">
        <w:rPr>
          <w:rFonts w:ascii="Georgia" w:hAnsi="Georgia" w:cs="Times New Roman"/>
          <w:b/>
          <w:sz w:val="28"/>
        </w:rPr>
        <w:t xml:space="preserve">toral Policy </w:t>
      </w:r>
      <w:r w:rsidR="00CF7DFC" w:rsidRPr="008C02AB">
        <w:rPr>
          <w:rFonts w:ascii="Georgia" w:hAnsi="Georgia" w:cs="Times New Roman"/>
          <w:b/>
          <w:sz w:val="28"/>
        </w:rPr>
        <w:t>Fellow</w:t>
      </w:r>
      <w:r w:rsidR="0067747E">
        <w:rPr>
          <w:rFonts w:ascii="Georgia" w:hAnsi="Georgia" w:cs="Times New Roman"/>
          <w:b/>
          <w:sz w:val="28"/>
        </w:rPr>
        <w:t>ships under</w:t>
      </w:r>
      <w:r w:rsidR="003F6C53">
        <w:rPr>
          <w:rFonts w:ascii="Georgia" w:hAnsi="Georgia" w:cs="Times New Roman"/>
          <w:b/>
          <w:sz w:val="28"/>
        </w:rPr>
        <w:t xml:space="preserve"> S&amp;T</w:t>
      </w:r>
      <w:r w:rsidR="0067747E">
        <w:rPr>
          <w:rFonts w:ascii="Georgia" w:hAnsi="Georgia" w:cs="Times New Roman"/>
          <w:b/>
          <w:sz w:val="28"/>
        </w:rPr>
        <w:t xml:space="preserve"> Policy Research initiative of</w:t>
      </w:r>
      <w:r w:rsidR="00CF7DFC" w:rsidRPr="008C02AB">
        <w:rPr>
          <w:rFonts w:ascii="Georgia" w:hAnsi="Georgia" w:cs="Times New Roman"/>
          <w:b/>
          <w:sz w:val="28"/>
        </w:rPr>
        <w:t xml:space="preserve"> </w:t>
      </w:r>
      <w:r w:rsidR="00727FEA" w:rsidRPr="008C02AB">
        <w:rPr>
          <w:rFonts w:ascii="Georgia" w:hAnsi="Georgia" w:cs="Times New Roman"/>
          <w:b/>
          <w:sz w:val="28"/>
        </w:rPr>
        <w:t>D</w:t>
      </w:r>
      <w:r w:rsidR="00CF7DFC" w:rsidRPr="008C02AB">
        <w:rPr>
          <w:rFonts w:ascii="Georgia" w:hAnsi="Georgia" w:cs="Times New Roman"/>
          <w:b/>
          <w:sz w:val="28"/>
        </w:rPr>
        <w:t xml:space="preserve">epartment of Science and Technology </w:t>
      </w:r>
    </w:p>
    <w:p w14:paraId="6FFC6789" w14:textId="77777777" w:rsidR="008C02AB" w:rsidRPr="008C02AB" w:rsidRDefault="008C02AB" w:rsidP="00CF7DFC">
      <w:pPr>
        <w:jc w:val="both"/>
        <w:rPr>
          <w:rFonts w:ascii="Georgia" w:hAnsi="Georgia" w:cs="Times New Roman"/>
          <w:bCs/>
          <w:sz w:val="28"/>
        </w:rPr>
      </w:pPr>
    </w:p>
    <w:p w14:paraId="07C4786C" w14:textId="6F76B13D" w:rsidR="00082EAF" w:rsidRPr="008C02AB" w:rsidRDefault="00082EAF" w:rsidP="008C02AB">
      <w:pPr>
        <w:pStyle w:val="ListParagraph"/>
        <w:numPr>
          <w:ilvl w:val="0"/>
          <w:numId w:val="14"/>
        </w:numPr>
        <w:jc w:val="both"/>
        <w:rPr>
          <w:rFonts w:ascii="Georgia" w:hAnsi="Georgia" w:cs="Times New Roman"/>
          <w:b/>
          <w:bCs/>
          <w:sz w:val="24"/>
          <w:szCs w:val="24"/>
        </w:rPr>
      </w:pPr>
      <w:r w:rsidRPr="008C02AB">
        <w:rPr>
          <w:rFonts w:ascii="Georgia" w:hAnsi="Georgia" w:cs="Times New Roman"/>
          <w:b/>
          <w:bCs/>
          <w:sz w:val="24"/>
          <w:szCs w:val="24"/>
        </w:rPr>
        <w:t>Background/ Motivation</w:t>
      </w:r>
      <w:r w:rsidR="002704B4">
        <w:rPr>
          <w:rFonts w:ascii="Georgia" w:hAnsi="Georgia" w:cs="Times New Roman"/>
          <w:b/>
          <w:bCs/>
          <w:sz w:val="24"/>
          <w:szCs w:val="24"/>
        </w:rPr>
        <w:t>:</w:t>
      </w:r>
    </w:p>
    <w:p w14:paraId="4A6049E2" w14:textId="7FD97DF3" w:rsidR="007872A8" w:rsidRPr="003C7EF7" w:rsidRDefault="001367BB" w:rsidP="00CC74BD">
      <w:pPr>
        <w:spacing w:line="276" w:lineRule="auto"/>
        <w:jc w:val="both"/>
        <w:rPr>
          <w:rFonts w:ascii="Georgia" w:hAnsi="Georgia" w:cs="Times New Roman"/>
          <w:sz w:val="24"/>
          <w:szCs w:val="24"/>
        </w:rPr>
      </w:pPr>
      <w:r w:rsidRPr="003C7EF7">
        <w:rPr>
          <w:rFonts w:ascii="Georgia" w:hAnsi="Georgia" w:cs="Times New Roman"/>
          <w:sz w:val="24"/>
          <w:szCs w:val="24"/>
        </w:rPr>
        <w:t xml:space="preserve">Science, Technology, and Innovation (STI) are recognized </w:t>
      </w:r>
      <w:r w:rsidR="00FA68AB">
        <w:rPr>
          <w:rFonts w:ascii="Georgia" w:hAnsi="Georgia" w:cs="Times New Roman"/>
          <w:sz w:val="24"/>
          <w:szCs w:val="24"/>
        </w:rPr>
        <w:t>to</w:t>
      </w:r>
      <w:r w:rsidRPr="003C7EF7">
        <w:rPr>
          <w:rFonts w:ascii="Georgia" w:hAnsi="Georgia" w:cs="Times New Roman"/>
          <w:sz w:val="24"/>
          <w:szCs w:val="24"/>
        </w:rPr>
        <w:t xml:space="preserve"> play a significant role in advancing human, social, and economic development and meeting the aspirations of peopl</w:t>
      </w:r>
      <w:r w:rsidR="008C02AB">
        <w:rPr>
          <w:rFonts w:ascii="Georgia" w:hAnsi="Georgia" w:cs="Times New Roman"/>
          <w:sz w:val="24"/>
          <w:szCs w:val="24"/>
        </w:rPr>
        <w:t xml:space="preserve">e and nations across the world. </w:t>
      </w:r>
      <w:r w:rsidRPr="003C7EF7">
        <w:rPr>
          <w:rFonts w:ascii="Georgia" w:hAnsi="Georgia" w:cs="Times New Roman"/>
          <w:sz w:val="24"/>
          <w:szCs w:val="24"/>
        </w:rPr>
        <w:t>As a result, understanding STI processes and exploring ways to strengthen them has evolved as a major vertical of intellectual activity</w:t>
      </w:r>
      <w:r w:rsidR="00FA68AB">
        <w:rPr>
          <w:rFonts w:ascii="Georgia" w:hAnsi="Georgia" w:cs="Times New Roman"/>
          <w:sz w:val="24"/>
          <w:szCs w:val="24"/>
        </w:rPr>
        <w:t>.</w:t>
      </w:r>
      <w:r w:rsidRPr="003C7EF7">
        <w:rPr>
          <w:rFonts w:ascii="Georgia" w:hAnsi="Georgia" w:cs="Times New Roman"/>
          <w:sz w:val="24"/>
          <w:szCs w:val="24"/>
        </w:rPr>
        <w:t xml:space="preserve">  At the same time, significant efforts have been made to link this understanding to better </w:t>
      </w:r>
      <w:r w:rsidR="008C02AB">
        <w:rPr>
          <w:rFonts w:ascii="Georgia" w:hAnsi="Georgia" w:cs="Times New Roman"/>
          <w:sz w:val="24"/>
          <w:szCs w:val="24"/>
        </w:rPr>
        <w:t>policymaking</w:t>
      </w:r>
      <w:r w:rsidRPr="003C7EF7">
        <w:rPr>
          <w:rFonts w:ascii="Georgia" w:hAnsi="Georgia" w:cs="Times New Roman"/>
          <w:sz w:val="24"/>
          <w:szCs w:val="24"/>
        </w:rPr>
        <w:t xml:space="preserve"> by a range of governmental agencies (both in developed and emerging economies) and inter-governmental organizations.</w:t>
      </w:r>
    </w:p>
    <w:p w14:paraId="7442E036" w14:textId="5F6CF0B8" w:rsidR="00727FEA" w:rsidRPr="003C7EF7" w:rsidRDefault="00E87F89" w:rsidP="00CC74BD">
      <w:pPr>
        <w:spacing w:line="276" w:lineRule="auto"/>
        <w:jc w:val="both"/>
        <w:rPr>
          <w:rFonts w:ascii="Georgia" w:hAnsi="Georgia"/>
        </w:rPr>
      </w:pPr>
      <w:r w:rsidRPr="003C7EF7">
        <w:rPr>
          <w:rFonts w:ascii="Georgia" w:hAnsi="Georgia"/>
          <w:sz w:val="24"/>
          <w:szCs w:val="24"/>
        </w:rPr>
        <w:t>To build and strengthen an institutional mechanism for a robust evidence-driven STI policy system</w:t>
      </w:r>
      <w:r w:rsidR="001367BB" w:rsidRPr="003C7EF7">
        <w:rPr>
          <w:rFonts w:ascii="Georgia" w:hAnsi="Georgia"/>
          <w:sz w:val="24"/>
          <w:szCs w:val="24"/>
        </w:rPr>
        <w:t xml:space="preserve"> in India</w:t>
      </w:r>
      <w:r w:rsidR="00FA68AB">
        <w:rPr>
          <w:rFonts w:ascii="Georgia" w:hAnsi="Georgia"/>
          <w:sz w:val="24"/>
          <w:szCs w:val="24"/>
        </w:rPr>
        <w:t>. The Department of Science &amp; Technology</w:t>
      </w:r>
      <w:r w:rsidR="009E07DF">
        <w:rPr>
          <w:rFonts w:ascii="Georgia" w:hAnsi="Georgia"/>
          <w:sz w:val="24"/>
          <w:szCs w:val="24"/>
        </w:rPr>
        <w:t xml:space="preserve"> (DST)</w:t>
      </w:r>
      <w:r w:rsidR="00FA68AB">
        <w:rPr>
          <w:rFonts w:ascii="Georgia" w:hAnsi="Georgia"/>
          <w:sz w:val="24"/>
          <w:szCs w:val="24"/>
        </w:rPr>
        <w:t xml:space="preserve"> has been implementing a </w:t>
      </w:r>
      <w:r w:rsidR="009E07DF">
        <w:rPr>
          <w:rFonts w:ascii="Georgia" w:hAnsi="Georgia"/>
          <w:sz w:val="24"/>
          <w:szCs w:val="24"/>
        </w:rPr>
        <w:t>Policy Research initiative</w:t>
      </w:r>
      <w:r w:rsidR="00FA68AB">
        <w:rPr>
          <w:rFonts w:ascii="Georgia" w:hAnsi="Georgia"/>
          <w:sz w:val="24"/>
          <w:szCs w:val="24"/>
        </w:rPr>
        <w:t xml:space="preserve"> under the </w:t>
      </w:r>
      <w:proofErr w:type="spellStart"/>
      <w:r w:rsidR="00FA68AB">
        <w:rPr>
          <w:rFonts w:ascii="Georgia" w:hAnsi="Georgia"/>
          <w:sz w:val="24"/>
          <w:szCs w:val="24"/>
        </w:rPr>
        <w:t>programme</w:t>
      </w:r>
      <w:proofErr w:type="spellEnd"/>
      <w:r w:rsidR="009E07DF">
        <w:rPr>
          <w:rFonts w:ascii="Georgia" w:hAnsi="Georgia"/>
          <w:sz w:val="24"/>
          <w:szCs w:val="24"/>
        </w:rPr>
        <w:t xml:space="preserve">. </w:t>
      </w:r>
      <w:r w:rsidR="00D36E0E" w:rsidRPr="003C7EF7">
        <w:rPr>
          <w:rFonts w:ascii="Georgia" w:hAnsi="Georgia"/>
          <w:sz w:val="24"/>
          <w:szCs w:val="24"/>
        </w:rPr>
        <w:t>DST-</w:t>
      </w:r>
      <w:proofErr w:type="spellStart"/>
      <w:r w:rsidR="00D36E0E" w:rsidRPr="003C7EF7">
        <w:rPr>
          <w:rFonts w:ascii="Georgia" w:hAnsi="Georgia"/>
          <w:sz w:val="24"/>
          <w:szCs w:val="24"/>
        </w:rPr>
        <w:t>Cent</w:t>
      </w:r>
      <w:r w:rsidR="009E07DF">
        <w:rPr>
          <w:rFonts w:ascii="Georgia" w:hAnsi="Georgia"/>
          <w:sz w:val="24"/>
          <w:szCs w:val="24"/>
        </w:rPr>
        <w:t>re</w:t>
      </w:r>
      <w:r w:rsidR="00D36E0E" w:rsidRPr="003C7EF7">
        <w:rPr>
          <w:rFonts w:ascii="Georgia" w:hAnsi="Georgia"/>
          <w:sz w:val="24"/>
          <w:szCs w:val="24"/>
        </w:rPr>
        <w:t>s</w:t>
      </w:r>
      <w:proofErr w:type="spellEnd"/>
      <w:r w:rsidR="00D36E0E" w:rsidRPr="003C7EF7">
        <w:rPr>
          <w:rFonts w:ascii="Georgia" w:hAnsi="Georgia"/>
          <w:sz w:val="24"/>
          <w:szCs w:val="24"/>
        </w:rPr>
        <w:t xml:space="preserve"> for Policy Research (DST-CPRs) </w:t>
      </w:r>
      <w:r w:rsidR="009E07DF">
        <w:rPr>
          <w:rFonts w:ascii="Georgia" w:hAnsi="Georgia"/>
          <w:sz w:val="24"/>
          <w:szCs w:val="24"/>
        </w:rPr>
        <w:t xml:space="preserve">have been established </w:t>
      </w:r>
      <w:r w:rsidR="00D36E0E" w:rsidRPr="003C7EF7">
        <w:rPr>
          <w:rFonts w:ascii="Georgia" w:hAnsi="Georgia"/>
          <w:sz w:val="24"/>
          <w:szCs w:val="24"/>
        </w:rPr>
        <w:t xml:space="preserve">in </w:t>
      </w:r>
      <w:r w:rsidR="009E07DF">
        <w:rPr>
          <w:rFonts w:ascii="Georgia" w:hAnsi="Georgia"/>
          <w:sz w:val="24"/>
          <w:szCs w:val="24"/>
        </w:rPr>
        <w:t>different</w:t>
      </w:r>
      <w:r w:rsidR="00D36E0E" w:rsidRPr="003C7EF7">
        <w:rPr>
          <w:rFonts w:ascii="Georgia" w:hAnsi="Georgia"/>
          <w:sz w:val="24"/>
          <w:szCs w:val="24"/>
        </w:rPr>
        <w:t xml:space="preserve"> academic institutions</w:t>
      </w:r>
      <w:r w:rsidR="009E07DF">
        <w:rPr>
          <w:rFonts w:ascii="Georgia" w:hAnsi="Georgia"/>
          <w:sz w:val="24"/>
          <w:szCs w:val="24"/>
        </w:rPr>
        <w:t xml:space="preserve"> across the country</w:t>
      </w:r>
      <w:r w:rsidR="00D36E0E" w:rsidRPr="003C7EF7">
        <w:rPr>
          <w:rFonts w:ascii="Georgia" w:hAnsi="Georgia"/>
          <w:sz w:val="24"/>
          <w:szCs w:val="24"/>
        </w:rPr>
        <w:t xml:space="preserve">. These centers are engaged in targeted research in number of key </w:t>
      </w:r>
      <w:r w:rsidR="009E07DF">
        <w:rPr>
          <w:rFonts w:ascii="Georgia" w:hAnsi="Georgia"/>
          <w:sz w:val="24"/>
          <w:szCs w:val="24"/>
        </w:rPr>
        <w:t xml:space="preserve">STI </w:t>
      </w:r>
      <w:r w:rsidR="00D36E0E" w:rsidRPr="003C7EF7">
        <w:rPr>
          <w:rFonts w:ascii="Georgia" w:hAnsi="Georgia"/>
          <w:sz w:val="24"/>
          <w:szCs w:val="24"/>
        </w:rPr>
        <w:t>areas</w:t>
      </w:r>
      <w:r w:rsidR="00795049" w:rsidRPr="003C7EF7">
        <w:rPr>
          <w:rFonts w:ascii="Georgia" w:hAnsi="Georgia"/>
          <w:sz w:val="24"/>
          <w:szCs w:val="24"/>
        </w:rPr>
        <w:t xml:space="preserve"> </w:t>
      </w:r>
      <w:r w:rsidR="00D36E0E" w:rsidRPr="003C7EF7">
        <w:rPr>
          <w:rFonts w:ascii="Georgia" w:hAnsi="Georgia"/>
          <w:sz w:val="24"/>
          <w:szCs w:val="24"/>
        </w:rPr>
        <w:t>relevant to the country, train scholars in STI policy domain, and contribute towards better STI policy making.</w:t>
      </w:r>
      <w:r w:rsidRPr="003C7EF7">
        <w:rPr>
          <w:rFonts w:ascii="Georgia" w:hAnsi="Georgia"/>
          <w:sz w:val="24"/>
          <w:szCs w:val="24"/>
        </w:rPr>
        <w:t xml:space="preserve"> </w:t>
      </w:r>
      <w:r w:rsidR="00D36E0E" w:rsidRPr="003C7EF7">
        <w:rPr>
          <w:rFonts w:ascii="Georgia" w:hAnsi="Georgia"/>
          <w:sz w:val="24"/>
          <w:szCs w:val="24"/>
        </w:rPr>
        <w:t xml:space="preserve">In </w:t>
      </w:r>
      <w:r w:rsidR="00D36E0E" w:rsidRPr="003C7EF7">
        <w:rPr>
          <w:rFonts w:ascii="Georgia" w:hAnsi="Georgia" w:cs="Times New Roman"/>
          <w:sz w:val="24"/>
          <w:szCs w:val="24"/>
        </w:rPr>
        <w:t>addition</w:t>
      </w:r>
      <w:r w:rsidR="00D36E0E" w:rsidRPr="003C7EF7">
        <w:rPr>
          <w:rFonts w:ascii="Georgia" w:hAnsi="Georgia"/>
          <w:sz w:val="24"/>
          <w:szCs w:val="24"/>
        </w:rPr>
        <w:t>, to create a critical mass of policy professional</w:t>
      </w:r>
      <w:r w:rsidR="009E07DF">
        <w:rPr>
          <w:rFonts w:ascii="Georgia" w:hAnsi="Georgia"/>
          <w:sz w:val="24"/>
          <w:szCs w:val="24"/>
        </w:rPr>
        <w:t>s</w:t>
      </w:r>
      <w:r w:rsidR="00D36E0E" w:rsidRPr="003C7EF7">
        <w:rPr>
          <w:rFonts w:ascii="Georgia" w:hAnsi="Georgia"/>
          <w:sz w:val="24"/>
          <w:szCs w:val="24"/>
        </w:rPr>
        <w:t xml:space="preserve"> (research scholars as well as practitioners)</w:t>
      </w:r>
      <w:r w:rsidR="00E740D8">
        <w:rPr>
          <w:rFonts w:ascii="Georgia" w:hAnsi="Georgia"/>
          <w:sz w:val="24"/>
          <w:szCs w:val="24"/>
        </w:rPr>
        <w:t xml:space="preserve"> in the country</w:t>
      </w:r>
      <w:r w:rsidR="00D36E0E" w:rsidRPr="003C7EF7">
        <w:rPr>
          <w:rFonts w:ascii="Georgia" w:hAnsi="Georgia"/>
          <w:sz w:val="24"/>
          <w:szCs w:val="24"/>
        </w:rPr>
        <w:t xml:space="preserve">, </w:t>
      </w:r>
      <w:r w:rsidR="00E740D8">
        <w:rPr>
          <w:rFonts w:ascii="Georgia" w:hAnsi="Georgia"/>
          <w:sz w:val="24"/>
          <w:szCs w:val="24"/>
        </w:rPr>
        <w:t>a</w:t>
      </w:r>
      <w:r w:rsidR="00F00B9D" w:rsidRPr="003C7EF7">
        <w:rPr>
          <w:rFonts w:ascii="Georgia" w:hAnsi="Georgia"/>
          <w:sz w:val="24"/>
          <w:szCs w:val="24"/>
        </w:rPr>
        <w:t xml:space="preserve"> </w:t>
      </w:r>
      <w:r w:rsidR="00E740D8">
        <w:rPr>
          <w:rFonts w:ascii="Georgia" w:hAnsi="Georgia"/>
          <w:sz w:val="24"/>
          <w:szCs w:val="26"/>
        </w:rPr>
        <w:t xml:space="preserve">DST </w:t>
      </w:r>
      <w:r w:rsidR="003F6C53">
        <w:rPr>
          <w:rFonts w:ascii="Georgia" w:hAnsi="Georgia"/>
          <w:sz w:val="24"/>
          <w:szCs w:val="26"/>
        </w:rPr>
        <w:t>–</w:t>
      </w:r>
      <w:r w:rsidR="00E740D8">
        <w:rPr>
          <w:rFonts w:ascii="Georgia" w:hAnsi="Georgia"/>
          <w:sz w:val="24"/>
          <w:szCs w:val="26"/>
        </w:rPr>
        <w:t xml:space="preserve"> STI Policy Fellowship</w:t>
      </w:r>
      <w:r w:rsidR="00E740D8" w:rsidRPr="003C7EF7">
        <w:rPr>
          <w:rFonts w:ascii="Georgia" w:hAnsi="Georgia"/>
          <w:sz w:val="24"/>
          <w:szCs w:val="24"/>
        </w:rPr>
        <w:t xml:space="preserve"> </w:t>
      </w:r>
      <w:proofErr w:type="spellStart"/>
      <w:r w:rsidR="00E740D8">
        <w:rPr>
          <w:rFonts w:ascii="Georgia" w:hAnsi="Georgia"/>
          <w:sz w:val="24"/>
          <w:szCs w:val="24"/>
        </w:rPr>
        <w:t>Programme</w:t>
      </w:r>
      <w:proofErr w:type="spellEnd"/>
      <w:r w:rsidR="00E740D8">
        <w:rPr>
          <w:rFonts w:ascii="Georgia" w:hAnsi="Georgia"/>
          <w:sz w:val="24"/>
          <w:szCs w:val="24"/>
        </w:rPr>
        <w:t xml:space="preserve"> (STI-PFP) has been launched in 2016</w:t>
      </w:r>
      <w:r w:rsidR="003F6C53">
        <w:rPr>
          <w:rFonts w:ascii="Georgia" w:hAnsi="Georgia"/>
          <w:sz w:val="24"/>
          <w:szCs w:val="24"/>
        </w:rPr>
        <w:t>.</w:t>
      </w:r>
    </w:p>
    <w:p w14:paraId="3FBD15A5" w14:textId="55C978BB" w:rsidR="00D36E0E" w:rsidRPr="003C7EF7" w:rsidRDefault="00E740D8" w:rsidP="00CC74BD">
      <w:pPr>
        <w:spacing w:line="276" w:lineRule="auto"/>
        <w:jc w:val="both"/>
        <w:rPr>
          <w:rFonts w:ascii="Georgia" w:hAnsi="Georgia"/>
        </w:rPr>
      </w:pPr>
      <w:r>
        <w:rPr>
          <w:rFonts w:ascii="Georgia" w:hAnsi="Georgia"/>
          <w:sz w:val="24"/>
          <w:szCs w:val="26"/>
        </w:rPr>
        <w:t>The</w:t>
      </w:r>
      <w:r w:rsidR="00320E9E">
        <w:rPr>
          <w:rFonts w:ascii="Georgia" w:hAnsi="Georgia"/>
          <w:sz w:val="24"/>
          <w:szCs w:val="26"/>
        </w:rPr>
        <w:t xml:space="preserve"> </w:t>
      </w:r>
      <w:r w:rsidRPr="003C7EF7">
        <w:rPr>
          <w:rFonts w:ascii="Georgia" w:hAnsi="Georgia"/>
          <w:sz w:val="24"/>
          <w:szCs w:val="24"/>
        </w:rPr>
        <w:t>DST-STI-PFP</w:t>
      </w:r>
      <w:r>
        <w:rPr>
          <w:rFonts w:ascii="Georgia" w:hAnsi="Georgia"/>
          <w:sz w:val="24"/>
          <w:szCs w:val="24"/>
        </w:rPr>
        <w:t xml:space="preserve">, </w:t>
      </w:r>
      <w:r w:rsidRPr="003C7EF7">
        <w:rPr>
          <w:rFonts w:ascii="Georgia" w:hAnsi="Georgia"/>
          <w:sz w:val="24"/>
          <w:szCs w:val="24"/>
        </w:rPr>
        <w:t>a flagship program</w:t>
      </w:r>
      <w:r>
        <w:rPr>
          <w:rFonts w:ascii="Georgia" w:hAnsi="Georgia"/>
          <w:sz w:val="24"/>
          <w:szCs w:val="24"/>
        </w:rPr>
        <w:t xml:space="preserve"> </w:t>
      </w:r>
      <w:r>
        <w:rPr>
          <w:rFonts w:ascii="Georgia" w:hAnsi="Georgia"/>
          <w:sz w:val="24"/>
          <w:szCs w:val="26"/>
        </w:rPr>
        <w:t>aims</w:t>
      </w:r>
      <w:r w:rsidR="00320E9E">
        <w:rPr>
          <w:rFonts w:ascii="Georgia" w:hAnsi="Georgia"/>
          <w:sz w:val="24"/>
          <w:szCs w:val="26"/>
        </w:rPr>
        <w:t xml:space="preserve"> to encourage the young talents/researchers to build and pursu</w:t>
      </w:r>
      <w:r w:rsidR="003F6C53">
        <w:rPr>
          <w:rFonts w:ascii="Georgia" w:hAnsi="Georgia"/>
          <w:sz w:val="24"/>
          <w:szCs w:val="26"/>
        </w:rPr>
        <w:t>e</w:t>
      </w:r>
      <w:r w:rsidR="00320E9E">
        <w:rPr>
          <w:rFonts w:ascii="Georgia" w:hAnsi="Georgia"/>
          <w:sz w:val="24"/>
          <w:szCs w:val="26"/>
        </w:rPr>
        <w:t xml:space="preserve"> their career in </w:t>
      </w:r>
      <w:r>
        <w:rPr>
          <w:rFonts w:ascii="Georgia" w:hAnsi="Georgia"/>
          <w:sz w:val="24"/>
          <w:szCs w:val="26"/>
        </w:rPr>
        <w:t xml:space="preserve">different </w:t>
      </w:r>
      <w:r w:rsidR="00320E9E">
        <w:rPr>
          <w:rFonts w:ascii="Georgia" w:hAnsi="Georgia"/>
          <w:sz w:val="24"/>
          <w:szCs w:val="26"/>
        </w:rPr>
        <w:t>domain</w:t>
      </w:r>
      <w:r>
        <w:rPr>
          <w:rFonts w:ascii="Georgia" w:hAnsi="Georgia"/>
          <w:sz w:val="24"/>
          <w:szCs w:val="26"/>
        </w:rPr>
        <w:t>s</w:t>
      </w:r>
      <w:r w:rsidR="00320E9E">
        <w:rPr>
          <w:rFonts w:ascii="Georgia" w:hAnsi="Georgia"/>
          <w:sz w:val="24"/>
          <w:szCs w:val="26"/>
        </w:rPr>
        <w:t xml:space="preserve"> of </w:t>
      </w:r>
      <w:r>
        <w:rPr>
          <w:rFonts w:ascii="Georgia" w:hAnsi="Georgia"/>
          <w:sz w:val="24"/>
          <w:szCs w:val="26"/>
        </w:rPr>
        <w:t xml:space="preserve">STI </w:t>
      </w:r>
      <w:r w:rsidR="00320E9E">
        <w:rPr>
          <w:rFonts w:ascii="Georgia" w:hAnsi="Georgia"/>
          <w:sz w:val="24"/>
          <w:szCs w:val="26"/>
        </w:rPr>
        <w:t xml:space="preserve">policy research and </w:t>
      </w:r>
      <w:r>
        <w:rPr>
          <w:rFonts w:ascii="Georgia" w:hAnsi="Georgia"/>
          <w:sz w:val="24"/>
          <w:szCs w:val="26"/>
        </w:rPr>
        <w:t>buil</w:t>
      </w:r>
      <w:r w:rsidR="003F6C53">
        <w:rPr>
          <w:rFonts w:ascii="Georgia" w:hAnsi="Georgia"/>
          <w:sz w:val="24"/>
          <w:szCs w:val="26"/>
        </w:rPr>
        <w:t>d</w:t>
      </w:r>
      <w:r>
        <w:rPr>
          <w:rFonts w:ascii="Georgia" w:hAnsi="Georgia"/>
          <w:sz w:val="24"/>
          <w:szCs w:val="26"/>
        </w:rPr>
        <w:t xml:space="preserve"> </w:t>
      </w:r>
      <w:r w:rsidR="00320E9E">
        <w:rPr>
          <w:rFonts w:ascii="Georgia" w:hAnsi="Georgia"/>
          <w:sz w:val="24"/>
          <w:szCs w:val="26"/>
        </w:rPr>
        <w:t xml:space="preserve">trained, skilled policy professionals to strengthen the STI policy research ecosystem in the country. Moreover, the fellowship </w:t>
      </w:r>
      <w:r w:rsidR="00F00B9D" w:rsidRPr="003C7EF7">
        <w:rPr>
          <w:rFonts w:ascii="Georgia" w:hAnsi="Georgia"/>
          <w:sz w:val="24"/>
          <w:szCs w:val="24"/>
        </w:rPr>
        <w:t xml:space="preserve">provides scientists, engineers and policy enthusiasts an opportunity to gain </w:t>
      </w:r>
      <w:r w:rsidR="00F44106" w:rsidRPr="003C7EF7">
        <w:rPr>
          <w:rFonts w:ascii="Georgia" w:hAnsi="Georgia"/>
          <w:sz w:val="24"/>
          <w:szCs w:val="24"/>
        </w:rPr>
        <w:t>exposure from the close quarters of policy</w:t>
      </w:r>
      <w:r w:rsidR="008B71E2" w:rsidRPr="003C7EF7">
        <w:rPr>
          <w:rFonts w:ascii="Georgia" w:hAnsi="Georgia"/>
          <w:sz w:val="24"/>
          <w:szCs w:val="24"/>
        </w:rPr>
        <w:t xml:space="preserve"> </w:t>
      </w:r>
      <w:r w:rsidR="00F44106" w:rsidRPr="003C7EF7">
        <w:rPr>
          <w:rFonts w:ascii="Georgia" w:hAnsi="Georgia"/>
          <w:sz w:val="24"/>
          <w:szCs w:val="24"/>
        </w:rPr>
        <w:t>making and</w:t>
      </w:r>
      <w:r w:rsidR="00F00B9D" w:rsidRPr="003C7EF7">
        <w:rPr>
          <w:rFonts w:ascii="Georgia" w:hAnsi="Georgia"/>
          <w:sz w:val="24"/>
          <w:szCs w:val="24"/>
        </w:rPr>
        <w:t xml:space="preserve"> contribute their knowledge and analytical skills in the STI policy realm.</w:t>
      </w:r>
      <w:r w:rsidR="00F44106" w:rsidRPr="003C7EF7">
        <w:rPr>
          <w:rFonts w:ascii="Georgia" w:hAnsi="Georgia"/>
          <w:sz w:val="24"/>
          <w:szCs w:val="24"/>
        </w:rPr>
        <w:t xml:space="preserve"> </w:t>
      </w:r>
      <w:r w:rsidR="00320E9E">
        <w:rPr>
          <w:rFonts w:ascii="Georgia" w:hAnsi="Georgia"/>
          <w:sz w:val="24"/>
          <w:szCs w:val="26"/>
        </w:rPr>
        <w:t>So far, five cohorts of DST-STI Policy Fellowship</w:t>
      </w:r>
      <w:r w:rsidR="003F6C53">
        <w:rPr>
          <w:rFonts w:ascii="Georgia" w:hAnsi="Georgia"/>
          <w:sz w:val="24"/>
          <w:szCs w:val="26"/>
        </w:rPr>
        <w:t>s</w:t>
      </w:r>
      <w:r w:rsidR="00320E9E">
        <w:rPr>
          <w:rFonts w:ascii="Georgia" w:hAnsi="Georgia"/>
          <w:sz w:val="24"/>
          <w:szCs w:val="26"/>
        </w:rPr>
        <w:t xml:space="preserve"> have been supported and th</w:t>
      </w:r>
      <w:r w:rsidR="003F6C53">
        <w:rPr>
          <w:rFonts w:ascii="Georgia" w:hAnsi="Georgia"/>
          <w:sz w:val="24"/>
          <w:szCs w:val="26"/>
        </w:rPr>
        <w:t>e present</w:t>
      </w:r>
      <w:r w:rsidR="00320E9E">
        <w:rPr>
          <w:rFonts w:ascii="Georgia" w:hAnsi="Georgia"/>
          <w:sz w:val="24"/>
          <w:szCs w:val="26"/>
        </w:rPr>
        <w:t xml:space="preserve"> call is </w:t>
      </w:r>
      <w:r w:rsidR="009E07DF">
        <w:rPr>
          <w:rFonts w:ascii="Georgia" w:hAnsi="Georgia"/>
          <w:sz w:val="24"/>
          <w:szCs w:val="26"/>
        </w:rPr>
        <w:t>for</w:t>
      </w:r>
      <w:r w:rsidR="00320E9E">
        <w:rPr>
          <w:rFonts w:ascii="Georgia" w:hAnsi="Georgia"/>
          <w:sz w:val="24"/>
          <w:szCs w:val="26"/>
        </w:rPr>
        <w:t xml:space="preserve"> the 6</w:t>
      </w:r>
      <w:r w:rsidR="00320E9E" w:rsidRPr="002419E4">
        <w:rPr>
          <w:rFonts w:ascii="Georgia" w:hAnsi="Georgia"/>
          <w:sz w:val="24"/>
          <w:szCs w:val="26"/>
          <w:vertAlign w:val="superscript"/>
        </w:rPr>
        <w:t>th</w:t>
      </w:r>
      <w:r w:rsidR="00320E9E">
        <w:rPr>
          <w:rFonts w:ascii="Georgia" w:hAnsi="Georgia"/>
          <w:sz w:val="24"/>
          <w:szCs w:val="26"/>
        </w:rPr>
        <w:t xml:space="preserve"> cohort. </w:t>
      </w:r>
    </w:p>
    <w:p w14:paraId="62D57DE4" w14:textId="72A9999B" w:rsidR="00875261" w:rsidRPr="003C7EF7" w:rsidRDefault="00E740D8" w:rsidP="00CC74BD">
      <w:pPr>
        <w:pStyle w:val="ListParagraph"/>
        <w:numPr>
          <w:ilvl w:val="0"/>
          <w:numId w:val="14"/>
        </w:numPr>
        <w:jc w:val="both"/>
        <w:rPr>
          <w:rFonts w:ascii="Georgia" w:hAnsi="Georgia" w:cs="Times New Roman"/>
          <w:b/>
          <w:bCs/>
          <w:sz w:val="24"/>
          <w:szCs w:val="24"/>
        </w:rPr>
      </w:pPr>
      <w:r w:rsidRPr="003C7EF7">
        <w:rPr>
          <w:rFonts w:ascii="Georgia" w:hAnsi="Georgia" w:cs="Times New Roman"/>
          <w:b/>
          <w:bCs/>
          <w:sz w:val="24"/>
          <w:szCs w:val="24"/>
        </w:rPr>
        <w:t xml:space="preserve">Call </w:t>
      </w:r>
      <w:r>
        <w:rPr>
          <w:rFonts w:ascii="Georgia" w:hAnsi="Georgia" w:cs="Times New Roman"/>
          <w:b/>
          <w:bCs/>
          <w:sz w:val="24"/>
          <w:szCs w:val="24"/>
        </w:rPr>
        <w:t xml:space="preserve">for </w:t>
      </w:r>
      <w:r w:rsidR="00082EAF" w:rsidRPr="003C7EF7">
        <w:rPr>
          <w:rFonts w:ascii="Georgia" w:hAnsi="Georgia" w:cs="Times New Roman"/>
          <w:b/>
          <w:bCs/>
          <w:sz w:val="24"/>
          <w:szCs w:val="24"/>
        </w:rPr>
        <w:t xml:space="preserve">Fellowship </w:t>
      </w:r>
      <w:r w:rsidR="00875261" w:rsidRPr="003C7EF7">
        <w:rPr>
          <w:rFonts w:ascii="Georgia" w:hAnsi="Georgia" w:cs="Times New Roman"/>
          <w:b/>
          <w:bCs/>
          <w:sz w:val="24"/>
          <w:szCs w:val="24"/>
        </w:rPr>
        <w:t>Proposal</w:t>
      </w:r>
      <w:r>
        <w:rPr>
          <w:rFonts w:ascii="Georgia" w:hAnsi="Georgia" w:cs="Times New Roman"/>
          <w:b/>
          <w:bCs/>
          <w:sz w:val="24"/>
          <w:szCs w:val="24"/>
        </w:rPr>
        <w:t>s</w:t>
      </w:r>
      <w:r w:rsidR="00875261" w:rsidRPr="003C7EF7">
        <w:rPr>
          <w:rFonts w:ascii="Georgia" w:hAnsi="Georgia" w:cs="Times New Roman"/>
          <w:b/>
          <w:bCs/>
          <w:sz w:val="24"/>
          <w:szCs w:val="24"/>
        </w:rPr>
        <w:t xml:space="preserve"> </w:t>
      </w:r>
      <w:r w:rsidR="00320E9E" w:rsidRPr="003C7EF7">
        <w:rPr>
          <w:rFonts w:ascii="Georgia" w:hAnsi="Georgia" w:cs="Times New Roman"/>
          <w:b/>
          <w:bCs/>
          <w:sz w:val="24"/>
          <w:szCs w:val="24"/>
        </w:rPr>
        <w:t>20</w:t>
      </w:r>
      <w:r w:rsidR="00320E9E">
        <w:rPr>
          <w:rFonts w:ascii="Georgia" w:hAnsi="Georgia" w:cs="Times New Roman"/>
          <w:b/>
          <w:bCs/>
          <w:sz w:val="24"/>
          <w:szCs w:val="24"/>
        </w:rPr>
        <w:t>23 (6</w:t>
      </w:r>
      <w:r w:rsidR="00320E9E" w:rsidRPr="00320E9E">
        <w:rPr>
          <w:rFonts w:ascii="Georgia" w:hAnsi="Georgia" w:cs="Times New Roman"/>
          <w:b/>
          <w:bCs/>
          <w:sz w:val="24"/>
          <w:szCs w:val="24"/>
          <w:vertAlign w:val="superscript"/>
        </w:rPr>
        <w:t>th</w:t>
      </w:r>
      <w:r w:rsidR="00320E9E">
        <w:rPr>
          <w:rFonts w:ascii="Georgia" w:hAnsi="Georgia" w:cs="Times New Roman"/>
          <w:b/>
          <w:bCs/>
          <w:sz w:val="24"/>
          <w:szCs w:val="24"/>
        </w:rPr>
        <w:t xml:space="preserve"> Cohort)</w:t>
      </w:r>
      <w:r w:rsidR="002704B4">
        <w:rPr>
          <w:rFonts w:ascii="Georgia" w:hAnsi="Georgia" w:cs="Times New Roman"/>
          <w:b/>
          <w:bCs/>
          <w:sz w:val="24"/>
          <w:szCs w:val="24"/>
        </w:rPr>
        <w:t>:</w:t>
      </w:r>
    </w:p>
    <w:p w14:paraId="446718CE" w14:textId="2CBC2365" w:rsidR="00E35C47" w:rsidRPr="003C7EF7" w:rsidRDefault="00875261" w:rsidP="00AD5AB6">
      <w:pPr>
        <w:jc w:val="both"/>
        <w:rPr>
          <w:rFonts w:ascii="Georgia" w:hAnsi="Georgia" w:cs="Times New Roman"/>
          <w:sz w:val="24"/>
          <w:szCs w:val="24"/>
        </w:rPr>
      </w:pPr>
      <w:r w:rsidRPr="003C7EF7">
        <w:rPr>
          <w:rFonts w:ascii="Georgia" w:hAnsi="Georgia" w:cs="Times New Roman"/>
          <w:sz w:val="24"/>
          <w:szCs w:val="24"/>
        </w:rPr>
        <w:t xml:space="preserve">Recognizing the growing demand and the need to bridge the gap between ‘research’ and ‘practice’ in STI policy, DST-STI-PFP </w:t>
      </w:r>
      <w:r w:rsidR="007379CB" w:rsidRPr="003C7EF7">
        <w:rPr>
          <w:rFonts w:ascii="Georgia" w:hAnsi="Georgia" w:cs="Times New Roman"/>
          <w:sz w:val="24"/>
          <w:szCs w:val="24"/>
        </w:rPr>
        <w:t xml:space="preserve">offers </w:t>
      </w:r>
      <w:r w:rsidR="000B558A">
        <w:rPr>
          <w:rFonts w:ascii="Georgia" w:hAnsi="Georgia" w:cs="Times New Roman"/>
          <w:sz w:val="24"/>
          <w:szCs w:val="24"/>
        </w:rPr>
        <w:t>t</w:t>
      </w:r>
      <w:r w:rsidR="000B558A">
        <w:rPr>
          <w:rFonts w:ascii="Georgia" w:hAnsi="Georgia"/>
          <w:sz w:val="24"/>
          <w:szCs w:val="26"/>
        </w:rPr>
        <w:t xml:space="preserve">he following identified thematic areas for inviting the </w:t>
      </w:r>
      <w:r w:rsidR="003F6C53">
        <w:rPr>
          <w:rFonts w:ascii="Georgia" w:hAnsi="Georgia"/>
          <w:sz w:val="24"/>
          <w:szCs w:val="26"/>
        </w:rPr>
        <w:t>applications from dedicated candidates</w:t>
      </w:r>
      <w:r w:rsidR="000B558A">
        <w:rPr>
          <w:rFonts w:ascii="Georgia" w:hAnsi="Georgia"/>
          <w:sz w:val="24"/>
          <w:szCs w:val="26"/>
        </w:rPr>
        <w:t xml:space="preserve"> for the 6</w:t>
      </w:r>
      <w:r w:rsidR="000B558A" w:rsidRPr="00130692">
        <w:rPr>
          <w:rFonts w:ascii="Georgia" w:hAnsi="Georgia"/>
          <w:sz w:val="24"/>
          <w:szCs w:val="26"/>
          <w:vertAlign w:val="superscript"/>
        </w:rPr>
        <w:t>th</w:t>
      </w:r>
      <w:r w:rsidR="000B558A">
        <w:rPr>
          <w:rFonts w:ascii="Georgia" w:hAnsi="Georgia"/>
          <w:sz w:val="24"/>
          <w:szCs w:val="26"/>
        </w:rPr>
        <w:t xml:space="preserve"> cohort of DST-STI </w:t>
      </w:r>
      <w:r w:rsidR="003F6C53">
        <w:rPr>
          <w:rFonts w:ascii="Georgia" w:hAnsi="Georgia"/>
          <w:sz w:val="24"/>
          <w:szCs w:val="26"/>
        </w:rPr>
        <w:t>Post-doctoral P</w:t>
      </w:r>
      <w:r w:rsidR="000B558A">
        <w:rPr>
          <w:rFonts w:ascii="Georgia" w:hAnsi="Georgia"/>
          <w:sz w:val="24"/>
          <w:szCs w:val="26"/>
        </w:rPr>
        <w:t xml:space="preserve">olicy </w:t>
      </w:r>
      <w:r w:rsidR="003F6C53">
        <w:rPr>
          <w:rFonts w:ascii="Georgia" w:hAnsi="Georgia"/>
          <w:sz w:val="24"/>
          <w:szCs w:val="26"/>
        </w:rPr>
        <w:t>F</w:t>
      </w:r>
      <w:r w:rsidR="000B558A">
        <w:rPr>
          <w:rFonts w:ascii="Georgia" w:hAnsi="Georgia"/>
          <w:sz w:val="24"/>
          <w:szCs w:val="26"/>
        </w:rPr>
        <w:t>ellowship</w:t>
      </w:r>
      <w:r w:rsidRPr="003C7EF7">
        <w:rPr>
          <w:rFonts w:ascii="Georgia" w:hAnsi="Georgia" w:cs="Times New Roman"/>
          <w:sz w:val="24"/>
          <w:szCs w:val="24"/>
        </w:rPr>
        <w:t xml:space="preserve"> with a larger scope and thematic coverage. </w:t>
      </w:r>
      <w:r w:rsidR="00E35C47" w:rsidRPr="003C7EF7">
        <w:rPr>
          <w:rFonts w:ascii="Georgia" w:hAnsi="Georgia" w:cs="Times New Roman"/>
          <w:sz w:val="24"/>
          <w:szCs w:val="24"/>
        </w:rPr>
        <w:t xml:space="preserve">Thematic scope of the DST-STI-PFP </w:t>
      </w:r>
      <w:r w:rsidR="00D7209F" w:rsidRPr="003C7EF7">
        <w:rPr>
          <w:rFonts w:ascii="Georgia" w:hAnsi="Georgia" w:cs="Times New Roman"/>
          <w:sz w:val="24"/>
          <w:szCs w:val="24"/>
        </w:rPr>
        <w:t>202</w:t>
      </w:r>
      <w:r w:rsidR="00FC6494">
        <w:rPr>
          <w:rFonts w:ascii="Georgia" w:hAnsi="Georgia" w:cs="Times New Roman"/>
          <w:sz w:val="24"/>
          <w:szCs w:val="24"/>
        </w:rPr>
        <w:t>3</w:t>
      </w:r>
      <w:r w:rsidR="00D7209F" w:rsidRPr="003C7EF7">
        <w:rPr>
          <w:rFonts w:ascii="Georgia" w:hAnsi="Georgia" w:cs="Times New Roman"/>
          <w:sz w:val="24"/>
          <w:szCs w:val="24"/>
        </w:rPr>
        <w:t xml:space="preserve"> </w:t>
      </w:r>
      <w:r w:rsidR="00E35C47" w:rsidRPr="003C7EF7">
        <w:rPr>
          <w:rFonts w:ascii="Georgia" w:hAnsi="Georgia" w:cs="Times New Roman"/>
          <w:sz w:val="24"/>
          <w:szCs w:val="24"/>
        </w:rPr>
        <w:t>includes,</w:t>
      </w:r>
    </w:p>
    <w:p w14:paraId="04D60F17" w14:textId="2FD2AA9D" w:rsidR="00121CFC" w:rsidRDefault="00121CFC" w:rsidP="00121CFC">
      <w:pPr>
        <w:pStyle w:val="ListParagraph"/>
        <w:numPr>
          <w:ilvl w:val="0"/>
          <w:numId w:val="10"/>
        </w:numPr>
        <w:spacing w:after="0" w:line="360" w:lineRule="auto"/>
        <w:jc w:val="both"/>
        <w:rPr>
          <w:rFonts w:ascii="Georgia" w:hAnsi="Georgia"/>
          <w:sz w:val="24"/>
          <w:szCs w:val="26"/>
        </w:rPr>
      </w:pPr>
      <w:r w:rsidRPr="0051096B">
        <w:rPr>
          <w:rFonts w:ascii="Georgia" w:hAnsi="Georgia"/>
          <w:sz w:val="24"/>
          <w:szCs w:val="26"/>
        </w:rPr>
        <w:lastRenderedPageBreak/>
        <w:t>STI Financing</w:t>
      </w:r>
    </w:p>
    <w:p w14:paraId="3FE82619" w14:textId="257F0E70" w:rsidR="00121CFC" w:rsidRDefault="00121CFC" w:rsidP="00121CFC">
      <w:pPr>
        <w:pStyle w:val="ListParagraph"/>
        <w:numPr>
          <w:ilvl w:val="0"/>
          <w:numId w:val="10"/>
        </w:numPr>
        <w:spacing w:after="0" w:line="360" w:lineRule="auto"/>
        <w:jc w:val="both"/>
        <w:rPr>
          <w:rFonts w:ascii="Georgia" w:hAnsi="Georgia"/>
          <w:sz w:val="24"/>
          <w:szCs w:val="26"/>
        </w:rPr>
      </w:pPr>
      <w:r>
        <w:rPr>
          <w:rFonts w:ascii="Georgia" w:hAnsi="Georgia"/>
          <w:sz w:val="24"/>
          <w:szCs w:val="26"/>
        </w:rPr>
        <w:t>Research &amp; Innovation</w:t>
      </w:r>
    </w:p>
    <w:p w14:paraId="1659A1C0" w14:textId="454ECED6" w:rsidR="00121CFC" w:rsidRPr="0051096B" w:rsidRDefault="00121CFC" w:rsidP="00121CFC">
      <w:pPr>
        <w:pStyle w:val="ListParagraph"/>
        <w:numPr>
          <w:ilvl w:val="0"/>
          <w:numId w:val="10"/>
        </w:numPr>
        <w:spacing w:after="0" w:line="360" w:lineRule="auto"/>
        <w:jc w:val="both"/>
        <w:rPr>
          <w:rFonts w:ascii="Georgia" w:hAnsi="Georgia"/>
          <w:sz w:val="24"/>
          <w:szCs w:val="26"/>
        </w:rPr>
      </w:pPr>
      <w:r>
        <w:rPr>
          <w:rFonts w:ascii="Georgia" w:hAnsi="Georgia"/>
          <w:sz w:val="24"/>
          <w:szCs w:val="26"/>
        </w:rPr>
        <w:t xml:space="preserve">Technology </w:t>
      </w:r>
      <w:r w:rsidR="003F6C53">
        <w:rPr>
          <w:rFonts w:ascii="Georgia" w:hAnsi="Georgia"/>
          <w:sz w:val="24"/>
          <w:szCs w:val="26"/>
        </w:rPr>
        <w:t>D</w:t>
      </w:r>
      <w:r>
        <w:rPr>
          <w:rFonts w:ascii="Georgia" w:hAnsi="Georgia"/>
          <w:sz w:val="24"/>
          <w:szCs w:val="26"/>
        </w:rPr>
        <w:t>evelopment &amp; Commercialization</w:t>
      </w:r>
    </w:p>
    <w:p w14:paraId="1174408E" w14:textId="77777777" w:rsidR="00121CFC" w:rsidRDefault="00121CFC" w:rsidP="00121CFC">
      <w:pPr>
        <w:pStyle w:val="ListParagraph"/>
        <w:numPr>
          <w:ilvl w:val="0"/>
          <w:numId w:val="10"/>
        </w:numPr>
        <w:spacing w:after="0" w:line="360" w:lineRule="auto"/>
        <w:jc w:val="both"/>
        <w:rPr>
          <w:rFonts w:ascii="Georgia" w:hAnsi="Georgia"/>
          <w:sz w:val="24"/>
          <w:szCs w:val="26"/>
        </w:rPr>
      </w:pPr>
      <w:r>
        <w:rPr>
          <w:rFonts w:ascii="Georgia" w:hAnsi="Georgia"/>
          <w:sz w:val="24"/>
          <w:szCs w:val="26"/>
        </w:rPr>
        <w:t>Capacity building (Human and Institutional)</w:t>
      </w:r>
    </w:p>
    <w:p w14:paraId="230DA5DF" w14:textId="77777777" w:rsidR="00121CFC" w:rsidRPr="0051096B" w:rsidRDefault="00121CFC" w:rsidP="00121CFC">
      <w:pPr>
        <w:pStyle w:val="ListParagraph"/>
        <w:numPr>
          <w:ilvl w:val="0"/>
          <w:numId w:val="10"/>
        </w:numPr>
        <w:spacing w:after="0" w:line="360" w:lineRule="auto"/>
        <w:jc w:val="both"/>
        <w:rPr>
          <w:rFonts w:ascii="Georgia" w:hAnsi="Georgia"/>
          <w:sz w:val="24"/>
          <w:szCs w:val="26"/>
        </w:rPr>
      </w:pPr>
      <w:r w:rsidRPr="0051096B">
        <w:rPr>
          <w:rFonts w:ascii="Georgia" w:hAnsi="Georgia"/>
          <w:sz w:val="24"/>
          <w:szCs w:val="26"/>
        </w:rPr>
        <w:t xml:space="preserve">STI Policy &amp; Governance </w:t>
      </w:r>
    </w:p>
    <w:p w14:paraId="5DA11E8C" w14:textId="4AB3B506" w:rsidR="00121CFC" w:rsidRPr="0051096B" w:rsidRDefault="00121CFC" w:rsidP="00121CFC">
      <w:pPr>
        <w:pStyle w:val="ListParagraph"/>
        <w:numPr>
          <w:ilvl w:val="0"/>
          <w:numId w:val="10"/>
        </w:numPr>
        <w:spacing w:after="0" w:line="360" w:lineRule="auto"/>
        <w:jc w:val="both"/>
        <w:rPr>
          <w:rFonts w:ascii="Georgia" w:hAnsi="Georgia"/>
          <w:sz w:val="24"/>
          <w:szCs w:val="26"/>
        </w:rPr>
      </w:pPr>
      <w:r w:rsidRPr="0051096B">
        <w:rPr>
          <w:rFonts w:ascii="Georgia" w:hAnsi="Georgia"/>
          <w:sz w:val="24"/>
          <w:szCs w:val="26"/>
        </w:rPr>
        <w:t>Open Science polic</w:t>
      </w:r>
      <w:r>
        <w:rPr>
          <w:rFonts w:ascii="Georgia" w:hAnsi="Georgia"/>
          <w:sz w:val="24"/>
          <w:szCs w:val="26"/>
        </w:rPr>
        <w:t>y</w:t>
      </w:r>
      <w:r w:rsidRPr="0051096B">
        <w:rPr>
          <w:rFonts w:ascii="Georgia" w:hAnsi="Georgia"/>
          <w:sz w:val="24"/>
          <w:szCs w:val="26"/>
        </w:rPr>
        <w:t xml:space="preserve"> and framework </w:t>
      </w:r>
    </w:p>
    <w:p w14:paraId="091DC617" w14:textId="77777777" w:rsidR="00121CFC" w:rsidRDefault="00121CFC" w:rsidP="00121CFC">
      <w:pPr>
        <w:pStyle w:val="ListParagraph"/>
        <w:numPr>
          <w:ilvl w:val="0"/>
          <w:numId w:val="10"/>
        </w:numPr>
        <w:spacing w:after="0" w:line="360" w:lineRule="auto"/>
        <w:jc w:val="both"/>
        <w:rPr>
          <w:rFonts w:ascii="Georgia" w:hAnsi="Georgia"/>
          <w:sz w:val="24"/>
          <w:szCs w:val="26"/>
        </w:rPr>
      </w:pPr>
      <w:r w:rsidRPr="0051096B">
        <w:rPr>
          <w:rFonts w:ascii="Georgia" w:hAnsi="Georgia"/>
          <w:sz w:val="24"/>
          <w:szCs w:val="26"/>
        </w:rPr>
        <w:t>STI Data and Data Governance</w:t>
      </w:r>
    </w:p>
    <w:p w14:paraId="5645230A" w14:textId="77777777" w:rsidR="00121CFC" w:rsidRDefault="00121CFC" w:rsidP="00121CFC">
      <w:pPr>
        <w:pStyle w:val="ListParagraph"/>
        <w:numPr>
          <w:ilvl w:val="0"/>
          <w:numId w:val="10"/>
        </w:numPr>
        <w:spacing w:after="0" w:line="360" w:lineRule="auto"/>
        <w:jc w:val="both"/>
        <w:rPr>
          <w:rFonts w:ascii="Georgia" w:hAnsi="Georgia"/>
          <w:sz w:val="24"/>
          <w:szCs w:val="26"/>
        </w:rPr>
      </w:pPr>
      <w:r>
        <w:rPr>
          <w:rFonts w:ascii="Georgia" w:hAnsi="Georgia"/>
          <w:sz w:val="24"/>
          <w:szCs w:val="26"/>
        </w:rPr>
        <w:t xml:space="preserve">Science Advice and Advocacy </w:t>
      </w:r>
    </w:p>
    <w:p w14:paraId="195A2E66" w14:textId="77777777" w:rsidR="00121CFC" w:rsidRPr="0051096B" w:rsidRDefault="00121CFC" w:rsidP="00121CFC">
      <w:pPr>
        <w:pStyle w:val="ListParagraph"/>
        <w:numPr>
          <w:ilvl w:val="0"/>
          <w:numId w:val="10"/>
        </w:numPr>
        <w:spacing w:after="0" w:line="360" w:lineRule="auto"/>
        <w:jc w:val="both"/>
        <w:rPr>
          <w:rFonts w:ascii="Georgia" w:hAnsi="Georgia"/>
          <w:sz w:val="24"/>
          <w:szCs w:val="26"/>
        </w:rPr>
      </w:pPr>
      <w:r w:rsidRPr="0051096B">
        <w:rPr>
          <w:rFonts w:ascii="Georgia" w:hAnsi="Georgia"/>
          <w:sz w:val="24"/>
          <w:szCs w:val="26"/>
        </w:rPr>
        <w:t xml:space="preserve">STI Diplomacy </w:t>
      </w:r>
    </w:p>
    <w:p w14:paraId="787657EA" w14:textId="72259FAC" w:rsidR="00121CFC" w:rsidRDefault="00121CFC" w:rsidP="00121CFC">
      <w:pPr>
        <w:pStyle w:val="ListParagraph"/>
        <w:numPr>
          <w:ilvl w:val="0"/>
          <w:numId w:val="10"/>
        </w:numPr>
        <w:spacing w:after="0" w:line="360" w:lineRule="auto"/>
        <w:jc w:val="both"/>
        <w:rPr>
          <w:rFonts w:ascii="Georgia" w:hAnsi="Georgia"/>
          <w:sz w:val="24"/>
          <w:szCs w:val="26"/>
        </w:rPr>
      </w:pPr>
      <w:r>
        <w:rPr>
          <w:rFonts w:ascii="Georgia" w:hAnsi="Georgia"/>
          <w:sz w:val="24"/>
          <w:szCs w:val="26"/>
        </w:rPr>
        <w:t>Intellectual Property Ecosystem</w:t>
      </w:r>
    </w:p>
    <w:p w14:paraId="6F179FEB" w14:textId="77777777" w:rsidR="00121CFC" w:rsidRDefault="00121CFC" w:rsidP="00121CFC">
      <w:pPr>
        <w:pStyle w:val="ListParagraph"/>
        <w:numPr>
          <w:ilvl w:val="0"/>
          <w:numId w:val="10"/>
        </w:numPr>
        <w:spacing w:after="0" w:line="360" w:lineRule="auto"/>
        <w:jc w:val="both"/>
        <w:rPr>
          <w:rFonts w:ascii="Georgia" w:hAnsi="Georgia"/>
          <w:sz w:val="24"/>
          <w:szCs w:val="26"/>
        </w:rPr>
      </w:pPr>
      <w:r>
        <w:rPr>
          <w:rFonts w:ascii="Georgia" w:hAnsi="Georgia"/>
          <w:sz w:val="24"/>
          <w:szCs w:val="26"/>
        </w:rPr>
        <w:t xml:space="preserve">Equity and Inclusion (E&amp;I) in STI Sector </w:t>
      </w:r>
    </w:p>
    <w:p w14:paraId="785EFA92" w14:textId="3D3D424F" w:rsidR="00121CFC" w:rsidRPr="003C7EF7" w:rsidRDefault="00121CFC" w:rsidP="00121CFC">
      <w:pPr>
        <w:pStyle w:val="ListParagraph"/>
        <w:numPr>
          <w:ilvl w:val="0"/>
          <w:numId w:val="10"/>
        </w:numPr>
        <w:spacing w:line="276" w:lineRule="auto"/>
        <w:rPr>
          <w:rFonts w:ascii="Georgia" w:eastAsia="MS Mincho" w:hAnsi="Georgia" w:cs="Arial"/>
          <w:sz w:val="24"/>
          <w:szCs w:val="24"/>
        </w:rPr>
      </w:pPr>
      <w:r w:rsidRPr="003C7EF7">
        <w:rPr>
          <w:rFonts w:ascii="Georgia" w:eastAsia="MS Mincho" w:hAnsi="Georgia" w:cs="Arial"/>
          <w:sz w:val="24"/>
          <w:szCs w:val="24"/>
        </w:rPr>
        <w:t>S&amp;T sectoral development (Clean Energy, Health, Agriculture, Water, Environment, etc</w:t>
      </w:r>
      <w:r>
        <w:rPr>
          <w:rFonts w:ascii="Georgia" w:eastAsia="MS Mincho" w:hAnsi="Georgia" w:cs="Arial"/>
          <w:sz w:val="24"/>
          <w:szCs w:val="24"/>
        </w:rPr>
        <w:t>.</w:t>
      </w:r>
      <w:r w:rsidRPr="003C7EF7">
        <w:rPr>
          <w:rFonts w:ascii="Georgia" w:eastAsia="MS Mincho" w:hAnsi="Georgia" w:cs="Arial"/>
          <w:sz w:val="24"/>
          <w:szCs w:val="24"/>
        </w:rPr>
        <w:t>)</w:t>
      </w:r>
    </w:p>
    <w:p w14:paraId="6EBFAB26" w14:textId="77777777" w:rsidR="00121CFC" w:rsidRDefault="00121CFC" w:rsidP="00121CFC">
      <w:pPr>
        <w:pStyle w:val="ListParagraph"/>
        <w:numPr>
          <w:ilvl w:val="0"/>
          <w:numId w:val="10"/>
        </w:numPr>
        <w:spacing w:after="0" w:line="360" w:lineRule="auto"/>
        <w:jc w:val="both"/>
        <w:rPr>
          <w:rFonts w:ascii="Georgia" w:hAnsi="Georgia"/>
          <w:sz w:val="24"/>
          <w:szCs w:val="26"/>
        </w:rPr>
      </w:pPr>
      <w:r>
        <w:rPr>
          <w:rFonts w:ascii="Georgia" w:hAnsi="Georgia"/>
          <w:sz w:val="24"/>
          <w:szCs w:val="26"/>
        </w:rPr>
        <w:t xml:space="preserve">Any other area related to STI policy </w:t>
      </w:r>
    </w:p>
    <w:p w14:paraId="2A65E229" w14:textId="77777777" w:rsidR="00544B25" w:rsidRPr="003C7EF7" w:rsidRDefault="00544B25" w:rsidP="00544B25">
      <w:pPr>
        <w:pStyle w:val="ListParagraph"/>
        <w:spacing w:line="276" w:lineRule="auto"/>
        <w:rPr>
          <w:rFonts w:ascii="Georgia" w:eastAsia="MS Mincho" w:hAnsi="Georgia" w:cs="Arial"/>
          <w:sz w:val="24"/>
          <w:szCs w:val="24"/>
        </w:rPr>
      </w:pPr>
    </w:p>
    <w:p w14:paraId="5EB74466" w14:textId="5590FF77" w:rsidR="007379CB" w:rsidRPr="003C7EF7" w:rsidRDefault="007379CB" w:rsidP="007379CB">
      <w:pPr>
        <w:rPr>
          <w:rFonts w:ascii="Georgia" w:eastAsia="MS Mincho" w:hAnsi="Georgia" w:cs="Arial"/>
          <w:sz w:val="24"/>
          <w:szCs w:val="24"/>
        </w:rPr>
      </w:pPr>
      <w:r w:rsidRPr="003C7EF7">
        <w:rPr>
          <w:rFonts w:ascii="Georgia" w:eastAsia="MS Mincho" w:hAnsi="Georgia" w:cs="Arial"/>
          <w:sz w:val="24"/>
          <w:szCs w:val="24"/>
        </w:rPr>
        <w:t>The broad details (not limited to) are as under:</w:t>
      </w:r>
    </w:p>
    <w:p w14:paraId="37C7DF96" w14:textId="77777777" w:rsidR="007379CB" w:rsidRPr="003C7EF7" w:rsidRDefault="007379CB" w:rsidP="0067747E">
      <w:pPr>
        <w:numPr>
          <w:ilvl w:val="0"/>
          <w:numId w:val="9"/>
        </w:numPr>
        <w:spacing w:after="180" w:line="276" w:lineRule="auto"/>
        <w:ind w:left="714" w:hanging="357"/>
        <w:jc w:val="both"/>
        <w:rPr>
          <w:rFonts w:ascii="Georgia" w:eastAsia="MS Mincho" w:hAnsi="Georgia" w:cs="Arial"/>
          <w:sz w:val="24"/>
          <w:szCs w:val="24"/>
        </w:rPr>
      </w:pPr>
      <w:r w:rsidRPr="003C7EF7">
        <w:rPr>
          <w:rFonts w:ascii="Georgia" w:eastAsia="MS Mincho" w:hAnsi="Georgia" w:cs="Arial"/>
          <w:sz w:val="24"/>
          <w:szCs w:val="24"/>
        </w:rPr>
        <w:t>R&amp;D ecosystem mapping, monitoring and evaluation, sectoral research performance and funding pattern analysis, policies and incentives to promote R&amp;D, R&amp;D related Data analysis</w:t>
      </w:r>
    </w:p>
    <w:p w14:paraId="09D951DD" w14:textId="77777777" w:rsidR="007379CB" w:rsidRPr="003C7EF7" w:rsidRDefault="007379CB" w:rsidP="0067747E">
      <w:pPr>
        <w:numPr>
          <w:ilvl w:val="0"/>
          <w:numId w:val="9"/>
        </w:numPr>
        <w:spacing w:after="180" w:line="276" w:lineRule="auto"/>
        <w:ind w:left="714" w:hanging="357"/>
        <w:jc w:val="both"/>
        <w:rPr>
          <w:rFonts w:ascii="Georgia" w:eastAsia="MS Mincho" w:hAnsi="Georgia" w:cs="Arial"/>
          <w:sz w:val="24"/>
          <w:szCs w:val="24"/>
        </w:rPr>
      </w:pPr>
      <w:r w:rsidRPr="003C7EF7">
        <w:rPr>
          <w:rFonts w:ascii="Georgia" w:eastAsia="MS Mincho" w:hAnsi="Georgia" w:cs="Arial"/>
          <w:sz w:val="24"/>
          <w:szCs w:val="24"/>
        </w:rPr>
        <w:t>STI mapping and measurement – institutions and clusters, R&amp;D and innovation indicators, composite indicators, STI scoreboards and indices, data for policy</w:t>
      </w:r>
    </w:p>
    <w:p w14:paraId="712652FD" w14:textId="77777777" w:rsidR="007379CB" w:rsidRPr="003C7EF7" w:rsidRDefault="007379CB" w:rsidP="0067747E">
      <w:pPr>
        <w:numPr>
          <w:ilvl w:val="0"/>
          <w:numId w:val="9"/>
        </w:numPr>
        <w:spacing w:after="180" w:line="276" w:lineRule="auto"/>
        <w:ind w:left="714" w:hanging="357"/>
        <w:jc w:val="both"/>
        <w:rPr>
          <w:rFonts w:ascii="Georgia" w:eastAsia="MS Mincho" w:hAnsi="Georgia" w:cs="Arial"/>
          <w:sz w:val="24"/>
          <w:szCs w:val="24"/>
        </w:rPr>
      </w:pPr>
      <w:r w:rsidRPr="003C7EF7">
        <w:rPr>
          <w:rFonts w:ascii="Georgia" w:eastAsia="MS Mincho" w:hAnsi="Georgia" w:cs="Arial"/>
          <w:sz w:val="24"/>
          <w:szCs w:val="24"/>
        </w:rPr>
        <w:t xml:space="preserve">Industrial R&amp;D, industry-academia interaction, public-private partnership models, technology transfer, intellectual property rights (IPR), research parks </w:t>
      </w:r>
    </w:p>
    <w:p w14:paraId="664AAD97" w14:textId="04C9F6B2" w:rsidR="007379CB" w:rsidRPr="003C7EF7" w:rsidRDefault="007379CB" w:rsidP="0067747E">
      <w:pPr>
        <w:numPr>
          <w:ilvl w:val="0"/>
          <w:numId w:val="9"/>
        </w:numPr>
        <w:spacing w:after="180" w:line="276" w:lineRule="auto"/>
        <w:ind w:left="714" w:hanging="357"/>
        <w:jc w:val="both"/>
        <w:rPr>
          <w:rFonts w:ascii="Georgia" w:eastAsia="MS Mincho" w:hAnsi="Georgia" w:cs="Arial"/>
          <w:sz w:val="24"/>
          <w:szCs w:val="24"/>
        </w:rPr>
      </w:pPr>
      <w:r w:rsidRPr="003C7EF7">
        <w:rPr>
          <w:rFonts w:ascii="Georgia" w:eastAsia="MS Mincho" w:hAnsi="Georgia" w:cs="Arial"/>
          <w:sz w:val="24"/>
          <w:szCs w:val="24"/>
        </w:rPr>
        <w:t>Innovation studies – mapping, evaluation and impact assessment, drivers of innovation, innovation ecosystem approach, sectoral innovation, grassroot and frugal innovation</w:t>
      </w:r>
      <w:r w:rsidR="00544B25" w:rsidRPr="003C7EF7">
        <w:rPr>
          <w:rFonts w:ascii="Georgia" w:eastAsia="MS Mincho" w:hAnsi="Georgia" w:cs="Arial"/>
          <w:sz w:val="24"/>
          <w:szCs w:val="24"/>
        </w:rPr>
        <w:t>, etc.</w:t>
      </w:r>
    </w:p>
    <w:p w14:paraId="59F27975" w14:textId="45A3F7A7" w:rsidR="007379CB" w:rsidRPr="003C7EF7" w:rsidRDefault="007379CB" w:rsidP="0067747E">
      <w:pPr>
        <w:numPr>
          <w:ilvl w:val="0"/>
          <w:numId w:val="9"/>
        </w:numPr>
        <w:spacing w:after="180" w:line="276" w:lineRule="auto"/>
        <w:ind w:left="714" w:hanging="357"/>
        <w:jc w:val="both"/>
        <w:rPr>
          <w:rFonts w:ascii="Georgia" w:eastAsia="MS Mincho" w:hAnsi="Georgia" w:cs="Arial"/>
          <w:sz w:val="24"/>
          <w:szCs w:val="24"/>
        </w:rPr>
      </w:pPr>
      <w:r w:rsidRPr="003C7EF7">
        <w:rPr>
          <w:rFonts w:ascii="Georgia" w:eastAsia="MS Mincho" w:hAnsi="Georgia" w:cs="Arial"/>
          <w:sz w:val="24"/>
          <w:szCs w:val="24"/>
        </w:rPr>
        <w:t xml:space="preserve">Technology studies - forecasting, assessment, disruptive technologies (AI, Blockchain, </w:t>
      </w:r>
      <w:r w:rsidR="00544B25" w:rsidRPr="003C7EF7">
        <w:rPr>
          <w:rFonts w:ascii="Georgia" w:eastAsia="MS Mincho" w:hAnsi="Georgia" w:cs="Arial"/>
          <w:sz w:val="24"/>
          <w:szCs w:val="24"/>
        </w:rPr>
        <w:t xml:space="preserve">ML, Robotics, quantum technologies, </w:t>
      </w:r>
      <w:r w:rsidRPr="003C7EF7">
        <w:rPr>
          <w:rFonts w:ascii="Georgia" w:eastAsia="MS Mincho" w:hAnsi="Georgia" w:cs="Arial"/>
          <w:sz w:val="24"/>
          <w:szCs w:val="24"/>
        </w:rPr>
        <w:t>etc.), policy interventions for technology development, technology indigenization, indigenous technology development, sustainable technologies, etc.</w:t>
      </w:r>
    </w:p>
    <w:p w14:paraId="462A6428" w14:textId="344F617E" w:rsidR="007379CB" w:rsidRPr="003C7EF7" w:rsidRDefault="007379CB" w:rsidP="0067747E">
      <w:pPr>
        <w:numPr>
          <w:ilvl w:val="0"/>
          <w:numId w:val="9"/>
        </w:numPr>
        <w:spacing w:after="180" w:line="276" w:lineRule="auto"/>
        <w:ind w:left="714" w:hanging="357"/>
        <w:jc w:val="both"/>
        <w:rPr>
          <w:rFonts w:ascii="Georgia" w:eastAsia="MS Mincho" w:hAnsi="Georgia" w:cs="Arial"/>
          <w:sz w:val="24"/>
          <w:szCs w:val="24"/>
        </w:rPr>
      </w:pPr>
      <w:r w:rsidRPr="003C7EF7">
        <w:rPr>
          <w:rFonts w:ascii="Georgia" w:eastAsia="MS Mincho" w:hAnsi="Georgia" w:cs="Arial"/>
          <w:sz w:val="24"/>
          <w:szCs w:val="24"/>
        </w:rPr>
        <w:t>Science, technology and society studies – ethics of innovation, technological change, ethics, regulations, sustainability issues, responsible research and innovation (RRI) gender balance in STEM</w:t>
      </w:r>
      <w:r w:rsidR="00544B25" w:rsidRPr="003C7EF7">
        <w:rPr>
          <w:rFonts w:ascii="Georgia" w:eastAsia="MS Mincho" w:hAnsi="Georgia" w:cs="Arial"/>
          <w:sz w:val="24"/>
          <w:szCs w:val="24"/>
        </w:rPr>
        <w:t>,</w:t>
      </w:r>
      <w:r w:rsidRPr="003C7EF7">
        <w:rPr>
          <w:rFonts w:ascii="Georgia" w:eastAsia="MS Mincho" w:hAnsi="Georgia" w:cs="Arial"/>
          <w:sz w:val="24"/>
          <w:szCs w:val="24"/>
        </w:rPr>
        <w:t xml:space="preserve"> open </w:t>
      </w:r>
      <w:r w:rsidR="00544B25" w:rsidRPr="003C7EF7">
        <w:rPr>
          <w:rFonts w:ascii="Georgia" w:eastAsia="MS Mincho" w:hAnsi="Georgia" w:cs="Arial"/>
          <w:sz w:val="24"/>
          <w:szCs w:val="24"/>
        </w:rPr>
        <w:t>science, participatory policy governance, etc</w:t>
      </w:r>
      <w:r w:rsidRPr="003C7EF7">
        <w:rPr>
          <w:rFonts w:ascii="Georgia" w:eastAsia="MS Mincho" w:hAnsi="Georgia" w:cs="Arial"/>
          <w:sz w:val="24"/>
          <w:szCs w:val="24"/>
        </w:rPr>
        <w:t xml:space="preserve">. </w:t>
      </w:r>
    </w:p>
    <w:p w14:paraId="63512686" w14:textId="11DBFDCB" w:rsidR="007379CB" w:rsidRPr="003C7EF7" w:rsidRDefault="007379CB" w:rsidP="0067747E">
      <w:pPr>
        <w:numPr>
          <w:ilvl w:val="0"/>
          <w:numId w:val="9"/>
        </w:numPr>
        <w:spacing w:after="180" w:line="276" w:lineRule="auto"/>
        <w:ind w:left="714" w:hanging="357"/>
        <w:jc w:val="both"/>
        <w:rPr>
          <w:rFonts w:ascii="Georgia" w:eastAsia="MS Mincho" w:hAnsi="Georgia" w:cs="Arial"/>
          <w:sz w:val="24"/>
          <w:szCs w:val="24"/>
        </w:rPr>
      </w:pPr>
      <w:r w:rsidRPr="003C7EF7">
        <w:rPr>
          <w:rFonts w:ascii="Georgia" w:eastAsia="MS Mincho" w:hAnsi="Georgia" w:cs="Arial"/>
          <w:sz w:val="24"/>
          <w:szCs w:val="24"/>
        </w:rPr>
        <w:lastRenderedPageBreak/>
        <w:t>Science entrepreneurship, high-tech entrepreneurship, technology commercialization, incentives and regional policies for startup ecosystem, financial support system for startup and entrepreneurship</w:t>
      </w:r>
      <w:r w:rsidR="00544B25" w:rsidRPr="003C7EF7">
        <w:rPr>
          <w:rFonts w:ascii="Georgia" w:eastAsia="MS Mincho" w:hAnsi="Georgia" w:cs="Arial"/>
          <w:sz w:val="24"/>
          <w:szCs w:val="24"/>
        </w:rPr>
        <w:t>, virtual innovation</w:t>
      </w:r>
      <w:r w:rsidRPr="003C7EF7">
        <w:rPr>
          <w:rFonts w:ascii="Georgia" w:eastAsia="MS Mincho" w:hAnsi="Georgia" w:cs="Arial"/>
          <w:sz w:val="24"/>
          <w:szCs w:val="24"/>
        </w:rPr>
        <w:t xml:space="preserve">. </w:t>
      </w:r>
    </w:p>
    <w:p w14:paraId="3B3FD446" w14:textId="78ADB377" w:rsidR="007379CB" w:rsidRPr="003C7EF7" w:rsidRDefault="007379CB" w:rsidP="0067747E">
      <w:pPr>
        <w:numPr>
          <w:ilvl w:val="0"/>
          <w:numId w:val="9"/>
        </w:numPr>
        <w:spacing w:after="180" w:line="276" w:lineRule="auto"/>
        <w:ind w:left="714" w:hanging="357"/>
        <w:jc w:val="both"/>
        <w:rPr>
          <w:rFonts w:ascii="Georgia" w:eastAsia="MS Mincho" w:hAnsi="Georgia" w:cs="Arial"/>
          <w:sz w:val="24"/>
          <w:szCs w:val="24"/>
        </w:rPr>
      </w:pPr>
      <w:r w:rsidRPr="003C7EF7">
        <w:rPr>
          <w:rFonts w:ascii="Georgia" w:eastAsia="MS Mincho" w:hAnsi="Georgia" w:cs="Arial"/>
          <w:sz w:val="24"/>
          <w:szCs w:val="24"/>
        </w:rPr>
        <w:t xml:space="preserve">Science Diplomacy, Technology trade (imports and exports), S&amp;T diaspora studies, international IP regime, FDI in R&amp;D, science and innovation diplomacy, internationalization strategies for Indian technical higher education </w:t>
      </w:r>
      <w:r w:rsidR="00481921" w:rsidRPr="003C7EF7">
        <w:rPr>
          <w:rFonts w:ascii="Georgia" w:eastAsia="MS Mincho" w:hAnsi="Georgia" w:cs="Arial"/>
          <w:sz w:val="24"/>
          <w:szCs w:val="24"/>
        </w:rPr>
        <w:t>(THE)</w:t>
      </w:r>
      <w:r w:rsidR="00481921">
        <w:rPr>
          <w:rFonts w:ascii="Georgia" w:eastAsia="MS Mincho" w:hAnsi="Georgia" w:cs="Arial"/>
          <w:sz w:val="24"/>
          <w:szCs w:val="24"/>
        </w:rPr>
        <w:t xml:space="preserve"> </w:t>
      </w:r>
      <w:r w:rsidRPr="003C7EF7">
        <w:rPr>
          <w:rFonts w:ascii="Georgia" w:eastAsia="MS Mincho" w:hAnsi="Georgia" w:cs="Arial"/>
          <w:sz w:val="24"/>
          <w:szCs w:val="24"/>
        </w:rPr>
        <w:t xml:space="preserve">institutions, public research organizations (PRO) and technology firms. </w:t>
      </w:r>
    </w:p>
    <w:p w14:paraId="226F175C" w14:textId="77777777" w:rsidR="004730CE" w:rsidRPr="003C7EF7" w:rsidRDefault="004730CE" w:rsidP="00C01CFD">
      <w:pPr>
        <w:pStyle w:val="ListParagraph"/>
        <w:ind w:left="1440"/>
        <w:jc w:val="both"/>
        <w:rPr>
          <w:rFonts w:ascii="Georgia" w:hAnsi="Georgia" w:cs="Times New Roman"/>
          <w:sz w:val="24"/>
          <w:szCs w:val="24"/>
        </w:rPr>
      </w:pPr>
    </w:p>
    <w:p w14:paraId="66B22515" w14:textId="77777777" w:rsidR="00481921" w:rsidRPr="00481921" w:rsidRDefault="00481921" w:rsidP="00481921">
      <w:pPr>
        <w:pStyle w:val="ListParagraph"/>
        <w:numPr>
          <w:ilvl w:val="0"/>
          <w:numId w:val="14"/>
        </w:numPr>
        <w:spacing w:line="276" w:lineRule="auto"/>
        <w:jc w:val="both"/>
        <w:rPr>
          <w:rFonts w:ascii="Georgia" w:eastAsia="MS Mincho" w:hAnsi="Georgia" w:cs="Arial"/>
          <w:sz w:val="24"/>
          <w:szCs w:val="24"/>
        </w:rPr>
      </w:pPr>
      <w:r w:rsidRPr="00481921">
        <w:rPr>
          <w:rFonts w:ascii="Georgia" w:eastAsia="MS Mincho" w:hAnsi="Georgia" w:cs="Arial"/>
          <w:b/>
          <w:sz w:val="24"/>
          <w:szCs w:val="24"/>
        </w:rPr>
        <w:t xml:space="preserve">Eligibility: </w:t>
      </w:r>
    </w:p>
    <w:p w14:paraId="12CA53D4" w14:textId="77777777" w:rsidR="00481921" w:rsidRDefault="00481921" w:rsidP="00481921">
      <w:pPr>
        <w:pStyle w:val="ListParagraph"/>
        <w:spacing w:line="276" w:lineRule="auto"/>
        <w:ind w:left="360"/>
        <w:jc w:val="both"/>
        <w:rPr>
          <w:rFonts w:ascii="Georgia" w:eastAsia="MS Mincho" w:hAnsi="Georgia" w:cs="Arial"/>
          <w:sz w:val="24"/>
          <w:szCs w:val="24"/>
        </w:rPr>
      </w:pPr>
    </w:p>
    <w:p w14:paraId="2D85E5F1" w14:textId="0C3AB787" w:rsidR="00D94491" w:rsidRPr="00481921" w:rsidRDefault="00D94491" w:rsidP="00481921">
      <w:pPr>
        <w:spacing w:after="120" w:line="276" w:lineRule="auto"/>
        <w:jc w:val="both"/>
        <w:rPr>
          <w:rFonts w:ascii="Georgia" w:eastAsia="MS Mincho" w:hAnsi="Georgia" w:cs="Arial"/>
          <w:sz w:val="24"/>
          <w:szCs w:val="24"/>
        </w:rPr>
      </w:pPr>
      <w:r w:rsidRPr="00481921">
        <w:rPr>
          <w:rFonts w:ascii="Georgia" w:eastAsia="MS Mincho" w:hAnsi="Georgia" w:cs="Arial"/>
          <w:sz w:val="24"/>
          <w:szCs w:val="24"/>
        </w:rPr>
        <w:t>This will be a post</w:t>
      </w:r>
      <w:r w:rsidR="009E07DF">
        <w:rPr>
          <w:rFonts w:ascii="Georgia" w:eastAsia="MS Mincho" w:hAnsi="Georgia" w:cs="Arial"/>
          <w:sz w:val="24"/>
          <w:szCs w:val="24"/>
        </w:rPr>
        <w:t>-</w:t>
      </w:r>
      <w:r w:rsidRPr="00481921">
        <w:rPr>
          <w:rFonts w:ascii="Georgia" w:eastAsia="MS Mincho" w:hAnsi="Georgia" w:cs="Arial"/>
          <w:sz w:val="24"/>
          <w:szCs w:val="24"/>
        </w:rPr>
        <w:t xml:space="preserve">doctoral level fellowship for candidates who have completed a doctoral degree. </w:t>
      </w:r>
      <w:r w:rsidR="00621E64" w:rsidRPr="00481921">
        <w:rPr>
          <w:rFonts w:ascii="Georgia" w:eastAsia="MS Mincho" w:hAnsi="Georgia" w:cs="Arial"/>
          <w:sz w:val="24"/>
          <w:szCs w:val="24"/>
        </w:rPr>
        <w:t xml:space="preserve">This </w:t>
      </w:r>
      <w:r w:rsidR="009E07DF">
        <w:rPr>
          <w:rFonts w:ascii="Georgia" w:eastAsia="MS Mincho" w:hAnsi="Georgia" w:cs="Arial"/>
          <w:sz w:val="24"/>
          <w:szCs w:val="24"/>
        </w:rPr>
        <w:t xml:space="preserve">fellowship for a maximum tenure of 3-years, </w:t>
      </w:r>
      <w:r w:rsidR="00621E64" w:rsidRPr="00481921">
        <w:rPr>
          <w:rFonts w:ascii="Georgia" w:eastAsia="MS Mincho" w:hAnsi="Georgia" w:cs="Arial"/>
          <w:sz w:val="24"/>
          <w:szCs w:val="24"/>
        </w:rPr>
        <w:t xml:space="preserve">however, there will be review of work at the end of every annum and continuation of the fellowship to next year will depend on the recommendation of the review committee. </w:t>
      </w:r>
      <w:r w:rsidRPr="00481921">
        <w:rPr>
          <w:rFonts w:ascii="Georgia" w:eastAsia="MS Mincho" w:hAnsi="Georgia" w:cs="Arial"/>
          <w:sz w:val="24"/>
          <w:szCs w:val="24"/>
        </w:rPr>
        <w:t>The selected candidates will be awarded a fellowship of Rs. 80,000/-(consolidated) per month</w:t>
      </w:r>
      <w:r w:rsidR="00682BBD" w:rsidRPr="00481921">
        <w:rPr>
          <w:rFonts w:ascii="Georgia" w:eastAsia="MS Mincho" w:hAnsi="Georgia" w:cs="Arial"/>
          <w:sz w:val="24"/>
          <w:szCs w:val="24"/>
        </w:rPr>
        <w:t>.</w:t>
      </w:r>
      <w:r w:rsidRPr="00481921">
        <w:rPr>
          <w:rFonts w:ascii="Georgia" w:eastAsia="MS Mincho" w:hAnsi="Georgia" w:cs="Arial"/>
          <w:sz w:val="24"/>
          <w:szCs w:val="24"/>
        </w:rPr>
        <w:t xml:space="preserve"> </w:t>
      </w:r>
      <w:r w:rsidR="00682BBD" w:rsidRPr="00481921">
        <w:rPr>
          <w:rFonts w:ascii="Georgia" w:eastAsia="MS Mincho" w:hAnsi="Georgia" w:cs="Arial"/>
          <w:sz w:val="24"/>
          <w:szCs w:val="24"/>
        </w:rPr>
        <w:t>A</w:t>
      </w:r>
      <w:r w:rsidRPr="00481921">
        <w:rPr>
          <w:rFonts w:ascii="Georgia" w:eastAsia="MS Mincho" w:hAnsi="Georgia" w:cs="Arial"/>
          <w:sz w:val="24"/>
          <w:szCs w:val="24"/>
        </w:rPr>
        <w:t>n amount up to Rs. 1,50,000/- will be granted annually to cover research-related costs,</w:t>
      </w:r>
      <w:r w:rsidR="00121CFC" w:rsidRPr="00481921">
        <w:rPr>
          <w:rFonts w:ascii="Georgia" w:eastAsia="MS Mincho" w:hAnsi="Georgia" w:cs="Arial"/>
          <w:sz w:val="24"/>
          <w:szCs w:val="24"/>
        </w:rPr>
        <w:t xml:space="preserve"> in-land</w:t>
      </w:r>
      <w:r w:rsidRPr="00481921">
        <w:rPr>
          <w:rFonts w:ascii="Georgia" w:eastAsia="MS Mincho" w:hAnsi="Georgia" w:cs="Arial"/>
          <w:sz w:val="24"/>
          <w:szCs w:val="24"/>
        </w:rPr>
        <w:t xml:space="preserve"> travel</w:t>
      </w:r>
      <w:r w:rsidR="009F1CF1" w:rsidRPr="00481921">
        <w:rPr>
          <w:rFonts w:ascii="Georgia" w:eastAsia="MS Mincho" w:hAnsi="Georgia" w:cs="Arial"/>
          <w:sz w:val="24"/>
          <w:szCs w:val="24"/>
        </w:rPr>
        <w:t>,</w:t>
      </w:r>
      <w:r w:rsidRPr="00481921">
        <w:rPr>
          <w:rFonts w:ascii="Georgia" w:eastAsia="MS Mincho" w:hAnsi="Georgia" w:cs="Arial"/>
          <w:sz w:val="24"/>
          <w:szCs w:val="24"/>
        </w:rPr>
        <w:t xml:space="preserve"> and contingency.</w:t>
      </w:r>
    </w:p>
    <w:p w14:paraId="31C48CE4" w14:textId="7E1E13EE" w:rsidR="00D94491" w:rsidRPr="003C7EF7" w:rsidRDefault="00D94491" w:rsidP="0067747E">
      <w:pPr>
        <w:spacing w:after="120" w:line="276" w:lineRule="auto"/>
        <w:jc w:val="both"/>
        <w:rPr>
          <w:rFonts w:ascii="Georgia" w:eastAsia="MS Mincho" w:hAnsi="Georgia" w:cs="Arial"/>
          <w:sz w:val="24"/>
          <w:szCs w:val="24"/>
        </w:rPr>
      </w:pPr>
      <w:r w:rsidRPr="003C7EF7">
        <w:rPr>
          <w:rFonts w:ascii="Georgia" w:eastAsia="MS Mincho" w:hAnsi="Georgia" w:cs="Arial"/>
          <w:sz w:val="24"/>
          <w:szCs w:val="24"/>
        </w:rPr>
        <w:t>Candidates with a doctoral degree in science/medicine/engineering/social science (with a background of STI policy) with a good academic record are eligible to apply. Applicants must be capable of doing independent research work and have published at least 3 research papers in peer reviewed journals. The upper age limit fixed for the post is 40 years and the same must not exceed on the last date of submission of this application.</w:t>
      </w:r>
    </w:p>
    <w:p w14:paraId="42C35061" w14:textId="295BEA0F" w:rsidR="00682BBD" w:rsidRPr="003C7EF7" w:rsidRDefault="00481921" w:rsidP="00682BBD">
      <w:pPr>
        <w:jc w:val="both"/>
        <w:rPr>
          <w:rFonts w:ascii="Georgia" w:eastAsia="MS Mincho" w:hAnsi="Georgia" w:cs="Arial"/>
          <w:sz w:val="24"/>
          <w:szCs w:val="24"/>
        </w:rPr>
      </w:pPr>
      <w:r>
        <w:rPr>
          <w:rFonts w:ascii="Georgia" w:eastAsia="MS Mincho" w:hAnsi="Georgia" w:cs="Arial"/>
          <w:sz w:val="24"/>
          <w:szCs w:val="24"/>
        </w:rPr>
        <w:t>A</w:t>
      </w:r>
      <w:r w:rsidR="00682BBD" w:rsidRPr="003C7EF7">
        <w:rPr>
          <w:rFonts w:ascii="Georgia" w:eastAsia="MS Mincho" w:hAnsi="Georgia" w:cs="Arial"/>
          <w:sz w:val="24"/>
          <w:szCs w:val="24"/>
        </w:rPr>
        <w:t>ge relaxation of 3 (three) years will be considered for candidates belonging to SC/ST/OBC/Physically Challenged &amp; Women candidates.</w:t>
      </w:r>
    </w:p>
    <w:p w14:paraId="493DD412" w14:textId="19875460" w:rsidR="000722E1" w:rsidRPr="003C7EF7" w:rsidRDefault="000722E1" w:rsidP="00C06A31">
      <w:pPr>
        <w:pStyle w:val="ListParagraph"/>
        <w:jc w:val="both"/>
        <w:rPr>
          <w:rFonts w:ascii="Georgia" w:hAnsi="Georgia" w:cs="Times New Roman"/>
          <w:sz w:val="24"/>
          <w:szCs w:val="24"/>
        </w:rPr>
      </w:pPr>
    </w:p>
    <w:p w14:paraId="65C98DA0" w14:textId="4DC19614" w:rsidR="0074443E" w:rsidRPr="003C7EF7" w:rsidRDefault="00481921" w:rsidP="0067747E">
      <w:pPr>
        <w:pStyle w:val="ListParagraph"/>
        <w:numPr>
          <w:ilvl w:val="0"/>
          <w:numId w:val="14"/>
        </w:numPr>
        <w:spacing w:line="276" w:lineRule="auto"/>
        <w:jc w:val="both"/>
        <w:rPr>
          <w:rFonts w:ascii="Georgia" w:eastAsia="MS Mincho" w:hAnsi="Georgia" w:cs="Arial"/>
          <w:b/>
          <w:sz w:val="24"/>
          <w:szCs w:val="24"/>
        </w:rPr>
      </w:pPr>
      <w:bookmarkStart w:id="0" w:name="_Hlk59524582"/>
      <w:r>
        <w:rPr>
          <w:rFonts w:ascii="Georgia" w:eastAsia="MS Mincho" w:hAnsi="Georgia" w:cs="Arial"/>
          <w:b/>
          <w:sz w:val="24"/>
          <w:szCs w:val="24"/>
        </w:rPr>
        <w:t xml:space="preserve">How to submit the </w:t>
      </w:r>
      <w:r w:rsidR="0074443E" w:rsidRPr="003C7EF7">
        <w:rPr>
          <w:rFonts w:ascii="Georgia" w:eastAsia="MS Mincho" w:hAnsi="Georgia" w:cs="Arial"/>
          <w:b/>
          <w:sz w:val="24"/>
          <w:szCs w:val="24"/>
        </w:rPr>
        <w:t>Application</w:t>
      </w:r>
      <w:r>
        <w:rPr>
          <w:rFonts w:ascii="Georgia" w:eastAsia="MS Mincho" w:hAnsi="Georgia" w:cs="Arial"/>
          <w:b/>
          <w:sz w:val="24"/>
          <w:szCs w:val="24"/>
        </w:rPr>
        <w:t xml:space="preserve">? </w:t>
      </w:r>
    </w:p>
    <w:p w14:paraId="3B656C13" w14:textId="77777777" w:rsidR="006474C4" w:rsidRDefault="006474C4" w:rsidP="006474C4">
      <w:pPr>
        <w:pStyle w:val="ListParagraph"/>
        <w:spacing w:after="120" w:line="276" w:lineRule="auto"/>
        <w:ind w:left="360"/>
        <w:jc w:val="both"/>
        <w:rPr>
          <w:rFonts w:ascii="Georgia" w:hAnsi="Georgia" w:cs="Arial"/>
          <w:sz w:val="24"/>
          <w:szCs w:val="24"/>
        </w:rPr>
      </w:pPr>
    </w:p>
    <w:p w14:paraId="5AEF4916" w14:textId="4BE859EF" w:rsidR="006474C4" w:rsidRPr="00AF2AF6" w:rsidRDefault="006474C4" w:rsidP="00BE1699">
      <w:pPr>
        <w:spacing w:after="120" w:line="276" w:lineRule="auto"/>
        <w:jc w:val="both"/>
        <w:rPr>
          <w:rFonts w:ascii="Georgia" w:hAnsi="Georgia" w:cs="Times New Roman"/>
          <w:sz w:val="24"/>
          <w:szCs w:val="24"/>
        </w:rPr>
      </w:pPr>
      <w:r w:rsidRPr="00BE1699">
        <w:rPr>
          <w:rFonts w:ascii="Georgia" w:hAnsi="Georgia" w:cs="Arial"/>
          <w:sz w:val="24"/>
          <w:szCs w:val="24"/>
        </w:rPr>
        <w:t xml:space="preserve">Applicants are required to submit their application </w:t>
      </w:r>
      <w:r w:rsidRPr="00BE1699">
        <w:rPr>
          <w:rFonts w:ascii="Georgia" w:hAnsi="Georgia" w:cs="Arial"/>
          <w:b/>
          <w:sz w:val="24"/>
          <w:szCs w:val="24"/>
        </w:rPr>
        <w:t xml:space="preserve">ONLINE </w:t>
      </w:r>
      <w:r w:rsidRPr="00BE1699">
        <w:rPr>
          <w:rFonts w:ascii="Georgia" w:hAnsi="Georgia" w:cs="Arial"/>
          <w:sz w:val="24"/>
          <w:szCs w:val="24"/>
        </w:rPr>
        <w:t xml:space="preserve">(www.onlinedst.gov.in). </w:t>
      </w:r>
      <w:r w:rsidR="00844B0D" w:rsidRPr="00BE1699">
        <w:rPr>
          <w:rFonts w:ascii="Georgia" w:hAnsi="Georgia" w:cs="Arial"/>
          <w:b/>
          <w:bCs/>
          <w:sz w:val="24"/>
          <w:szCs w:val="24"/>
        </w:rPr>
        <w:t xml:space="preserve">Last date for submission of applications: </w:t>
      </w:r>
      <w:r w:rsidR="00A62997">
        <w:rPr>
          <w:rFonts w:ascii="Georgia" w:hAnsi="Georgia" w:cs="Arial"/>
          <w:b/>
          <w:bCs/>
          <w:sz w:val="24"/>
          <w:szCs w:val="24"/>
        </w:rPr>
        <w:t>20</w:t>
      </w:r>
      <w:r w:rsidR="00163BA8">
        <w:rPr>
          <w:rFonts w:ascii="Georgia" w:hAnsi="Georgia" w:cs="Arial"/>
          <w:b/>
          <w:bCs/>
          <w:sz w:val="24"/>
          <w:szCs w:val="24"/>
        </w:rPr>
        <w:t>/11/2023</w:t>
      </w:r>
      <w:r w:rsidR="00856EDF">
        <w:rPr>
          <w:rFonts w:ascii="Georgia" w:hAnsi="Georgia" w:cs="Arial"/>
          <w:b/>
          <w:bCs/>
          <w:sz w:val="24"/>
          <w:szCs w:val="24"/>
        </w:rPr>
        <w:t xml:space="preserve"> and there will not be any extension beyond the last date</w:t>
      </w:r>
      <w:r w:rsidRPr="00BE1699">
        <w:rPr>
          <w:rFonts w:ascii="Georgia" w:hAnsi="Georgia" w:cs="Arial"/>
          <w:b/>
          <w:bCs/>
          <w:sz w:val="24"/>
          <w:szCs w:val="24"/>
        </w:rPr>
        <w:t>.</w:t>
      </w:r>
      <w:r w:rsidRPr="00BE1699">
        <w:rPr>
          <w:rFonts w:ascii="Georgia" w:hAnsi="Georgia" w:cs="Arial"/>
          <w:bCs/>
          <w:sz w:val="24"/>
          <w:szCs w:val="24"/>
        </w:rPr>
        <w:t xml:space="preserve"> Applications submitted through any other mode other than </w:t>
      </w:r>
      <w:r w:rsidRPr="00AF2AF6">
        <w:rPr>
          <w:rFonts w:ascii="Georgia" w:hAnsi="Georgia" w:cs="Arial"/>
          <w:bCs/>
          <w:sz w:val="24"/>
          <w:szCs w:val="24"/>
        </w:rPr>
        <w:t>the aforesaid online mode will be simply rejected.</w:t>
      </w:r>
      <w:r w:rsidRPr="009E07DF">
        <w:rPr>
          <w:rFonts w:ascii="Georgia" w:hAnsi="Georgia" w:cs="Arial"/>
          <w:bCs/>
          <w:sz w:val="24"/>
          <w:szCs w:val="24"/>
        </w:rPr>
        <w:t xml:space="preserve"> </w:t>
      </w:r>
      <w:r w:rsidR="009E07DF" w:rsidRPr="009E07DF">
        <w:rPr>
          <w:rFonts w:ascii="Georgia" w:hAnsi="Georgia" w:cs="Arial"/>
          <w:bCs/>
          <w:sz w:val="24"/>
          <w:szCs w:val="24"/>
        </w:rPr>
        <w:t>There is no n</w:t>
      </w:r>
      <w:r w:rsidRPr="00AF2AF6">
        <w:rPr>
          <w:rFonts w:ascii="Georgia" w:hAnsi="Georgia" w:cs="Times New Roman"/>
          <w:sz w:val="24"/>
          <w:szCs w:val="24"/>
        </w:rPr>
        <w:t xml:space="preserve">eed to send the hard copy of the application to DST. </w:t>
      </w:r>
    </w:p>
    <w:p w14:paraId="04C4D627" w14:textId="76B74F96" w:rsidR="006B4C30" w:rsidRPr="00AF2AF6" w:rsidRDefault="005D252D" w:rsidP="009E07DF">
      <w:pPr>
        <w:spacing w:after="0" w:line="276" w:lineRule="auto"/>
        <w:jc w:val="both"/>
        <w:rPr>
          <w:rFonts w:ascii="Georgia" w:hAnsi="Georgia" w:cs="Arial"/>
          <w:sz w:val="24"/>
          <w:szCs w:val="24"/>
        </w:rPr>
      </w:pPr>
      <w:r w:rsidRPr="00AF2AF6">
        <w:rPr>
          <w:rFonts w:ascii="Georgia" w:eastAsia="MS Mincho" w:hAnsi="Georgia" w:cs="Arial"/>
          <w:sz w:val="24"/>
          <w:szCs w:val="24"/>
        </w:rPr>
        <w:t>The applicants are advised to keep</w:t>
      </w:r>
      <w:r w:rsidR="009E07DF">
        <w:rPr>
          <w:rFonts w:ascii="Georgia" w:eastAsia="MS Mincho" w:hAnsi="Georgia" w:cs="Arial"/>
          <w:sz w:val="24"/>
          <w:szCs w:val="24"/>
        </w:rPr>
        <w:t xml:space="preserve"> all</w:t>
      </w:r>
      <w:r w:rsidRPr="00AF2AF6">
        <w:rPr>
          <w:rFonts w:ascii="Georgia" w:eastAsia="MS Mincho" w:hAnsi="Georgia" w:cs="Arial"/>
          <w:sz w:val="24"/>
          <w:szCs w:val="24"/>
        </w:rPr>
        <w:t xml:space="preserve"> the information ready as per </w:t>
      </w:r>
      <w:r w:rsidR="006107A1" w:rsidRPr="00AF2AF6">
        <w:rPr>
          <w:rFonts w:ascii="Georgia" w:eastAsia="MS Mincho" w:hAnsi="Georgia" w:cs="Arial"/>
          <w:sz w:val="24"/>
          <w:szCs w:val="24"/>
        </w:rPr>
        <w:t>annexure-I</w:t>
      </w:r>
      <w:r w:rsidRPr="00AF2AF6">
        <w:rPr>
          <w:rFonts w:ascii="Georgia" w:eastAsia="MS Mincho" w:hAnsi="Georgia" w:cs="Arial"/>
          <w:sz w:val="24"/>
          <w:szCs w:val="24"/>
        </w:rPr>
        <w:t xml:space="preserve"> before attempting to fill the online application form</w:t>
      </w:r>
      <w:r w:rsidR="009E07DF">
        <w:rPr>
          <w:rFonts w:ascii="Georgia" w:eastAsia="MS Mincho" w:hAnsi="Georgia" w:cs="Arial"/>
          <w:sz w:val="24"/>
          <w:szCs w:val="24"/>
        </w:rPr>
        <w:t>at</w:t>
      </w:r>
      <w:r w:rsidRPr="00AF2AF6">
        <w:rPr>
          <w:rFonts w:ascii="Georgia" w:eastAsia="MS Mincho" w:hAnsi="Georgia" w:cs="Arial"/>
          <w:sz w:val="24"/>
          <w:szCs w:val="24"/>
        </w:rPr>
        <w:t xml:space="preserve">. </w:t>
      </w:r>
      <w:r w:rsidR="006107A1" w:rsidRPr="00AF2AF6">
        <w:rPr>
          <w:rFonts w:ascii="Georgia" w:eastAsia="MS Mincho" w:hAnsi="Georgia" w:cs="Arial"/>
          <w:sz w:val="24"/>
          <w:szCs w:val="24"/>
        </w:rPr>
        <w:t xml:space="preserve">A full Project/ Research Proposal on an identified STI policy issue must be uploaded (as </w:t>
      </w:r>
      <w:r w:rsidR="009E07DF">
        <w:rPr>
          <w:rFonts w:ascii="Georgia" w:eastAsia="MS Mincho" w:hAnsi="Georgia" w:cs="Arial"/>
          <w:sz w:val="24"/>
          <w:szCs w:val="24"/>
        </w:rPr>
        <w:t>per</w:t>
      </w:r>
      <w:r w:rsidR="006107A1" w:rsidRPr="00AF2AF6">
        <w:rPr>
          <w:rFonts w:ascii="Georgia" w:eastAsia="MS Mincho" w:hAnsi="Georgia" w:cs="Arial"/>
          <w:sz w:val="24"/>
          <w:szCs w:val="24"/>
        </w:rPr>
        <w:t xml:space="preserve"> annexure-I). </w:t>
      </w:r>
      <w:r w:rsidR="006107A1" w:rsidRPr="00AF2AF6">
        <w:rPr>
          <w:rFonts w:ascii="Georgia" w:hAnsi="Georgia" w:cs="Arial"/>
          <w:sz w:val="24"/>
          <w:szCs w:val="24"/>
        </w:rPr>
        <w:t>The proposal must include: a) a title, b) a research objective, c) background/ questions, d) research methodologies, and e) a research plan, including the evidence-based outcome.</w:t>
      </w:r>
      <w:r w:rsidR="00163BA8">
        <w:rPr>
          <w:rFonts w:ascii="Georgia" w:hAnsi="Georgia" w:cs="Arial"/>
          <w:sz w:val="24"/>
          <w:szCs w:val="24"/>
        </w:rPr>
        <w:t xml:space="preserve">   </w:t>
      </w:r>
    </w:p>
    <w:p w14:paraId="6E317FED" w14:textId="77777777" w:rsidR="005D252D" w:rsidRPr="00AF2AF6" w:rsidRDefault="005D252D" w:rsidP="00BE1699">
      <w:pPr>
        <w:spacing w:after="0" w:line="276" w:lineRule="auto"/>
        <w:rPr>
          <w:rFonts w:ascii="Georgia" w:eastAsia="MS Mincho" w:hAnsi="Georgia" w:cs="Arial"/>
          <w:sz w:val="24"/>
          <w:szCs w:val="24"/>
        </w:rPr>
      </w:pPr>
    </w:p>
    <w:p w14:paraId="5FA0E2BD" w14:textId="77777777" w:rsidR="0074443E" w:rsidRPr="00AF2AF6" w:rsidRDefault="0074443E" w:rsidP="0067747E">
      <w:pPr>
        <w:pStyle w:val="ListParagraph"/>
        <w:numPr>
          <w:ilvl w:val="0"/>
          <w:numId w:val="14"/>
        </w:numPr>
        <w:spacing w:line="276" w:lineRule="auto"/>
        <w:jc w:val="both"/>
        <w:rPr>
          <w:rFonts w:ascii="Georgia" w:eastAsia="MS Mincho" w:hAnsi="Georgia" w:cs="Arial"/>
          <w:b/>
          <w:sz w:val="24"/>
          <w:szCs w:val="24"/>
        </w:rPr>
      </w:pPr>
      <w:bookmarkStart w:id="1" w:name="_Hlk59524735"/>
      <w:bookmarkEnd w:id="0"/>
      <w:r w:rsidRPr="00AF2AF6">
        <w:rPr>
          <w:rFonts w:ascii="Georgia" w:eastAsia="MS Mincho" w:hAnsi="Georgia" w:cs="Arial"/>
          <w:b/>
          <w:sz w:val="24"/>
          <w:szCs w:val="24"/>
        </w:rPr>
        <w:t>Selection Procedure:</w:t>
      </w:r>
    </w:p>
    <w:p w14:paraId="3A275BEE" w14:textId="2AC2392C" w:rsidR="0074443E" w:rsidRPr="003C7EF7" w:rsidRDefault="0074443E" w:rsidP="0067747E">
      <w:pPr>
        <w:spacing w:line="276" w:lineRule="auto"/>
        <w:jc w:val="both"/>
        <w:rPr>
          <w:rFonts w:ascii="Georgia" w:eastAsia="MS Mincho" w:hAnsi="Georgia" w:cs="Arial"/>
          <w:sz w:val="24"/>
          <w:szCs w:val="24"/>
        </w:rPr>
      </w:pPr>
      <w:bookmarkStart w:id="2" w:name="_Hlk59524768"/>
      <w:r w:rsidRPr="003C7EF7">
        <w:rPr>
          <w:rFonts w:ascii="Georgia" w:eastAsia="MS Mincho" w:hAnsi="Georgia" w:cs="Arial"/>
          <w:sz w:val="24"/>
          <w:szCs w:val="24"/>
        </w:rPr>
        <w:lastRenderedPageBreak/>
        <w:t xml:space="preserve">A duly constituted selection committee will shortlist </w:t>
      </w:r>
      <w:r w:rsidR="006474C4">
        <w:rPr>
          <w:rFonts w:ascii="Georgia" w:eastAsia="MS Mincho" w:hAnsi="Georgia" w:cs="Arial"/>
          <w:sz w:val="24"/>
          <w:szCs w:val="24"/>
        </w:rPr>
        <w:t xml:space="preserve">the </w:t>
      </w:r>
      <w:r w:rsidR="00C402E9">
        <w:rPr>
          <w:rFonts w:ascii="Georgia" w:eastAsia="MS Mincho" w:hAnsi="Georgia" w:cs="Arial"/>
          <w:sz w:val="24"/>
          <w:szCs w:val="24"/>
        </w:rPr>
        <w:t>applications</w:t>
      </w:r>
      <w:r w:rsidR="00C402E9" w:rsidRPr="003C7EF7">
        <w:rPr>
          <w:rFonts w:ascii="Georgia" w:eastAsia="MS Mincho" w:hAnsi="Georgia" w:cs="Arial"/>
          <w:sz w:val="24"/>
          <w:szCs w:val="24"/>
        </w:rPr>
        <w:t xml:space="preserve"> </w:t>
      </w:r>
      <w:r w:rsidRPr="003C7EF7">
        <w:rPr>
          <w:rFonts w:ascii="Georgia" w:eastAsia="MS Mincho" w:hAnsi="Georgia" w:cs="Arial"/>
          <w:sz w:val="24"/>
          <w:szCs w:val="24"/>
        </w:rPr>
        <w:t xml:space="preserve">based on </w:t>
      </w:r>
      <w:r w:rsidR="00C402E9">
        <w:rPr>
          <w:rFonts w:ascii="Georgia" w:eastAsia="MS Mincho" w:hAnsi="Georgia" w:cs="Arial"/>
          <w:sz w:val="24"/>
          <w:szCs w:val="24"/>
        </w:rPr>
        <w:t xml:space="preserve">fulfillment of the eligibility criteria, </w:t>
      </w:r>
      <w:r w:rsidRPr="003C7EF7">
        <w:rPr>
          <w:rFonts w:ascii="Georgia" w:eastAsia="MS Mincho" w:hAnsi="Georgia" w:cs="Arial"/>
          <w:sz w:val="24"/>
          <w:szCs w:val="24"/>
        </w:rPr>
        <w:t xml:space="preserve">track record </w:t>
      </w:r>
      <w:r w:rsidR="00C402E9">
        <w:rPr>
          <w:rFonts w:ascii="Georgia" w:eastAsia="MS Mincho" w:hAnsi="Georgia" w:cs="Arial"/>
          <w:sz w:val="24"/>
          <w:szCs w:val="24"/>
        </w:rPr>
        <w:t xml:space="preserve">of the candidate </w:t>
      </w:r>
      <w:r w:rsidRPr="003C7EF7">
        <w:rPr>
          <w:rFonts w:ascii="Georgia" w:eastAsia="MS Mincho" w:hAnsi="Georgia" w:cs="Arial"/>
          <w:sz w:val="24"/>
          <w:szCs w:val="24"/>
        </w:rPr>
        <w:t>and the relevance, quality, and significance of the proposal/write-up</w:t>
      </w:r>
      <w:r w:rsidR="006474C4">
        <w:rPr>
          <w:rFonts w:ascii="Georgia" w:eastAsia="MS Mincho" w:hAnsi="Georgia" w:cs="Arial"/>
          <w:sz w:val="24"/>
          <w:szCs w:val="24"/>
        </w:rPr>
        <w:t>,</w:t>
      </w:r>
      <w:r w:rsidRPr="003C7EF7">
        <w:rPr>
          <w:rFonts w:ascii="Georgia" w:eastAsia="MS Mincho" w:hAnsi="Georgia" w:cs="Arial"/>
          <w:sz w:val="24"/>
          <w:szCs w:val="24"/>
        </w:rPr>
        <w:t xml:space="preserve"> etc. The shortlisted candidates will be invited for a personal interview</w:t>
      </w:r>
      <w:r w:rsidR="00A647D4" w:rsidRPr="003C7EF7">
        <w:rPr>
          <w:rFonts w:ascii="Georgia" w:eastAsia="MS Mincho" w:hAnsi="Georgia" w:cs="Arial"/>
          <w:sz w:val="24"/>
          <w:szCs w:val="24"/>
        </w:rPr>
        <w:t xml:space="preserve"> </w:t>
      </w:r>
      <w:r w:rsidR="00F063B3">
        <w:rPr>
          <w:rFonts w:ascii="Georgia" w:eastAsia="MS Mincho" w:hAnsi="Georgia" w:cs="Arial"/>
          <w:sz w:val="24"/>
          <w:szCs w:val="24"/>
        </w:rPr>
        <w:t>before</w:t>
      </w:r>
      <w:r w:rsidR="00F063B3" w:rsidRPr="003C7EF7">
        <w:rPr>
          <w:rFonts w:ascii="Georgia" w:eastAsia="MS Mincho" w:hAnsi="Georgia" w:cs="Arial"/>
          <w:sz w:val="24"/>
          <w:szCs w:val="24"/>
        </w:rPr>
        <w:t xml:space="preserve"> </w:t>
      </w:r>
      <w:r w:rsidR="00D70694">
        <w:rPr>
          <w:rFonts w:ascii="Georgia" w:eastAsia="MS Mincho" w:hAnsi="Georgia" w:cs="Arial"/>
          <w:sz w:val="24"/>
          <w:szCs w:val="24"/>
        </w:rPr>
        <w:t>a subject</w:t>
      </w:r>
      <w:r w:rsidR="00EC486C" w:rsidRPr="003C7EF7">
        <w:rPr>
          <w:rFonts w:ascii="Georgia" w:eastAsia="MS Mincho" w:hAnsi="Georgia" w:cs="Arial"/>
          <w:sz w:val="24"/>
          <w:szCs w:val="24"/>
        </w:rPr>
        <w:t xml:space="preserve"> </w:t>
      </w:r>
      <w:r w:rsidR="00D70694">
        <w:rPr>
          <w:rFonts w:ascii="Georgia" w:eastAsia="MS Mincho" w:hAnsi="Georgia" w:cs="Arial"/>
          <w:sz w:val="24"/>
          <w:szCs w:val="24"/>
        </w:rPr>
        <w:t>c</w:t>
      </w:r>
      <w:r w:rsidR="00EC486C" w:rsidRPr="003C7EF7">
        <w:rPr>
          <w:rFonts w:ascii="Georgia" w:eastAsia="MS Mincho" w:hAnsi="Georgia" w:cs="Arial"/>
          <w:sz w:val="24"/>
          <w:szCs w:val="24"/>
        </w:rPr>
        <w:t xml:space="preserve">ommittee of </w:t>
      </w:r>
      <w:r w:rsidR="00D70694">
        <w:rPr>
          <w:rFonts w:ascii="Georgia" w:eastAsia="MS Mincho" w:hAnsi="Georgia" w:cs="Arial"/>
          <w:sz w:val="24"/>
          <w:szCs w:val="24"/>
        </w:rPr>
        <w:t>e</w:t>
      </w:r>
      <w:r w:rsidR="00EC486C" w:rsidRPr="003C7EF7">
        <w:rPr>
          <w:rFonts w:ascii="Georgia" w:eastAsia="MS Mincho" w:hAnsi="Georgia" w:cs="Arial"/>
          <w:sz w:val="24"/>
          <w:szCs w:val="24"/>
        </w:rPr>
        <w:t xml:space="preserve">xperts </w:t>
      </w:r>
      <w:r w:rsidRPr="003C7EF7">
        <w:rPr>
          <w:rFonts w:ascii="Georgia" w:eastAsia="MS Mincho" w:hAnsi="Georgia" w:cs="Arial"/>
          <w:sz w:val="24"/>
          <w:szCs w:val="24"/>
        </w:rPr>
        <w:t xml:space="preserve">duly constituted </w:t>
      </w:r>
      <w:r w:rsidR="00EC486C" w:rsidRPr="003C7EF7">
        <w:rPr>
          <w:rFonts w:ascii="Georgia" w:eastAsia="MS Mincho" w:hAnsi="Georgia" w:cs="Arial"/>
          <w:sz w:val="24"/>
          <w:szCs w:val="24"/>
        </w:rPr>
        <w:t>by DST</w:t>
      </w:r>
      <w:r w:rsidRPr="003C7EF7">
        <w:rPr>
          <w:rFonts w:ascii="Georgia" w:eastAsia="MS Mincho" w:hAnsi="Georgia" w:cs="Arial"/>
          <w:sz w:val="24"/>
          <w:szCs w:val="24"/>
        </w:rPr>
        <w:t>.</w:t>
      </w:r>
      <w:r w:rsidR="00346C86">
        <w:rPr>
          <w:rFonts w:ascii="Georgia" w:eastAsia="MS Mincho" w:hAnsi="Georgia" w:cs="Arial"/>
          <w:sz w:val="24"/>
          <w:szCs w:val="24"/>
        </w:rPr>
        <w:t xml:space="preserve"> The list of candidates finally selected for the fellowships will be shared on DST website and no individual communication will be made to the selected as well as the no</w:t>
      </w:r>
      <w:r w:rsidR="00D70694">
        <w:rPr>
          <w:rFonts w:ascii="Georgia" w:eastAsia="MS Mincho" w:hAnsi="Georgia" w:cs="Arial"/>
          <w:sz w:val="24"/>
          <w:szCs w:val="24"/>
        </w:rPr>
        <w:t>t</w:t>
      </w:r>
      <w:r w:rsidR="00346C86">
        <w:rPr>
          <w:rFonts w:ascii="Georgia" w:eastAsia="MS Mincho" w:hAnsi="Georgia" w:cs="Arial"/>
          <w:sz w:val="24"/>
          <w:szCs w:val="24"/>
        </w:rPr>
        <w:t xml:space="preserve">-selected candidates. </w:t>
      </w:r>
    </w:p>
    <w:p w14:paraId="58BCF8D2" w14:textId="3CF083B9" w:rsidR="0074443E" w:rsidRPr="003C7EF7" w:rsidRDefault="0007206B" w:rsidP="006F5E2E">
      <w:pPr>
        <w:spacing w:line="276" w:lineRule="auto"/>
        <w:jc w:val="both"/>
        <w:rPr>
          <w:rFonts w:ascii="Georgia" w:eastAsia="MS Mincho" w:hAnsi="Georgia" w:cs="Arial"/>
          <w:sz w:val="24"/>
          <w:szCs w:val="24"/>
        </w:rPr>
      </w:pPr>
      <w:bookmarkStart w:id="3" w:name="_Hlk59524790"/>
      <w:bookmarkEnd w:id="2"/>
      <w:r w:rsidRPr="006F5E2E">
        <w:rPr>
          <w:rFonts w:ascii="Georgia" w:eastAsia="MS Mincho" w:hAnsi="Georgia" w:cs="Arial"/>
          <w:sz w:val="24"/>
          <w:szCs w:val="24"/>
        </w:rPr>
        <w:t xml:space="preserve">The final selection </w:t>
      </w:r>
      <w:r w:rsidR="006F5E2E" w:rsidRPr="006F5E2E">
        <w:rPr>
          <w:rFonts w:ascii="Georgia" w:eastAsia="MS Mincho" w:hAnsi="Georgia" w:cs="Arial"/>
          <w:sz w:val="24"/>
          <w:szCs w:val="24"/>
        </w:rPr>
        <w:t xml:space="preserve">under the present call </w:t>
      </w:r>
      <w:r w:rsidRPr="006F5E2E">
        <w:rPr>
          <w:rFonts w:ascii="Georgia" w:eastAsia="MS Mincho" w:hAnsi="Georgia" w:cs="Arial"/>
          <w:sz w:val="24"/>
          <w:szCs w:val="24"/>
        </w:rPr>
        <w:t xml:space="preserve">shall have fellows </w:t>
      </w:r>
      <w:r w:rsidR="006F5E2E" w:rsidRPr="006F5E2E">
        <w:rPr>
          <w:rFonts w:ascii="Georgia" w:eastAsia="MS Mincho" w:hAnsi="Georgia" w:cs="Arial"/>
          <w:sz w:val="24"/>
          <w:szCs w:val="24"/>
        </w:rPr>
        <w:t>not exceeding</w:t>
      </w:r>
      <w:r w:rsidR="006F5E2E">
        <w:rPr>
          <w:rFonts w:ascii="Georgia" w:eastAsia="MS Mincho" w:hAnsi="Georgia" w:cs="Arial"/>
          <w:b/>
          <w:sz w:val="24"/>
          <w:szCs w:val="24"/>
        </w:rPr>
        <w:t xml:space="preserve"> 10 (ten) </w:t>
      </w:r>
      <w:r w:rsidR="006F5E2E" w:rsidRPr="006F5E2E">
        <w:rPr>
          <w:rFonts w:ascii="Georgia" w:eastAsia="MS Mincho" w:hAnsi="Georgia" w:cs="Arial"/>
          <w:sz w:val="24"/>
          <w:szCs w:val="24"/>
        </w:rPr>
        <w:t xml:space="preserve">in number. </w:t>
      </w:r>
      <w:r w:rsidR="0074443E" w:rsidRPr="003C7EF7">
        <w:rPr>
          <w:rFonts w:ascii="Georgia" w:eastAsia="MS Mincho" w:hAnsi="Georgia" w:cs="Arial"/>
          <w:sz w:val="24"/>
          <w:szCs w:val="24"/>
        </w:rPr>
        <w:t xml:space="preserve">The numbers are tentative and can be increased/decreased at the discretion of DST. The remuneration </w:t>
      </w:r>
      <w:r w:rsidR="00C402E9">
        <w:rPr>
          <w:rFonts w:ascii="Georgia" w:eastAsia="MS Mincho" w:hAnsi="Georgia" w:cs="Arial"/>
          <w:sz w:val="24"/>
          <w:szCs w:val="24"/>
        </w:rPr>
        <w:t xml:space="preserve">as well as </w:t>
      </w:r>
      <w:r w:rsidR="0074443E" w:rsidRPr="003C7EF7">
        <w:rPr>
          <w:rFonts w:ascii="Georgia" w:eastAsia="MS Mincho" w:hAnsi="Georgia" w:cs="Arial"/>
          <w:sz w:val="24"/>
          <w:szCs w:val="24"/>
        </w:rPr>
        <w:t>terms and conditions will be guided as per applicable rules of DST.</w:t>
      </w:r>
    </w:p>
    <w:bookmarkEnd w:id="1"/>
    <w:bookmarkEnd w:id="3"/>
    <w:p w14:paraId="2360E870" w14:textId="77777777" w:rsidR="006D1C98" w:rsidRPr="003C7EF7" w:rsidRDefault="006D1C98" w:rsidP="0067747E">
      <w:pPr>
        <w:pStyle w:val="ListParagraph"/>
        <w:numPr>
          <w:ilvl w:val="0"/>
          <w:numId w:val="14"/>
        </w:numPr>
        <w:spacing w:line="276" w:lineRule="auto"/>
        <w:jc w:val="both"/>
        <w:rPr>
          <w:rFonts w:ascii="Georgia" w:eastAsia="MS Mincho" w:hAnsi="Georgia" w:cs="Arial"/>
          <w:b/>
          <w:sz w:val="24"/>
          <w:szCs w:val="24"/>
        </w:rPr>
      </w:pPr>
      <w:r w:rsidRPr="003C7EF7">
        <w:rPr>
          <w:rFonts w:ascii="Georgia" w:eastAsia="MS Mincho" w:hAnsi="Georgia" w:cs="Arial"/>
          <w:b/>
          <w:sz w:val="24"/>
          <w:szCs w:val="24"/>
        </w:rPr>
        <w:t>Hosting and Placement:</w:t>
      </w:r>
    </w:p>
    <w:p w14:paraId="3CA337FD" w14:textId="4255731A" w:rsidR="00EC486C" w:rsidRPr="003C7EF7" w:rsidRDefault="00144BCF" w:rsidP="0067747E">
      <w:pPr>
        <w:spacing w:before="120" w:after="120" w:line="276" w:lineRule="auto"/>
        <w:jc w:val="both"/>
        <w:rPr>
          <w:rFonts w:ascii="Georgia" w:eastAsia="MS Mincho" w:hAnsi="Georgia" w:cs="Arial"/>
          <w:sz w:val="24"/>
          <w:szCs w:val="24"/>
        </w:rPr>
      </w:pPr>
      <w:r>
        <w:rPr>
          <w:rFonts w:ascii="Georgia" w:eastAsia="MS Mincho" w:hAnsi="Georgia" w:cs="Arial"/>
          <w:sz w:val="24"/>
          <w:szCs w:val="24"/>
        </w:rPr>
        <w:t>T</w:t>
      </w:r>
      <w:r w:rsidRPr="003C7EF7">
        <w:rPr>
          <w:rFonts w:ascii="Georgia" w:eastAsia="MS Mincho" w:hAnsi="Georgia" w:cs="Arial"/>
          <w:sz w:val="24"/>
          <w:szCs w:val="24"/>
        </w:rPr>
        <w:t xml:space="preserve">he </w:t>
      </w:r>
      <w:r w:rsidR="00EC486C" w:rsidRPr="003C7EF7">
        <w:rPr>
          <w:rFonts w:ascii="Georgia" w:eastAsia="MS Mincho" w:hAnsi="Georgia" w:cs="Arial"/>
          <w:sz w:val="24"/>
          <w:szCs w:val="24"/>
        </w:rPr>
        <w:t xml:space="preserve">selected fellows will be placed </w:t>
      </w:r>
      <w:r w:rsidR="00481921">
        <w:rPr>
          <w:rFonts w:ascii="Georgia" w:eastAsia="MS Mincho" w:hAnsi="Georgia" w:cs="Arial"/>
          <w:sz w:val="24"/>
          <w:szCs w:val="24"/>
        </w:rPr>
        <w:t>in</w:t>
      </w:r>
      <w:r w:rsidR="00A31262">
        <w:rPr>
          <w:rFonts w:ascii="Georgia" w:eastAsia="MS Mincho" w:hAnsi="Georgia" w:cs="Arial"/>
          <w:sz w:val="24"/>
          <w:szCs w:val="24"/>
        </w:rPr>
        <w:t xml:space="preserve"> one </w:t>
      </w:r>
      <w:r w:rsidR="00EC486C" w:rsidRPr="003C7EF7">
        <w:rPr>
          <w:rFonts w:ascii="Georgia" w:eastAsia="MS Mincho" w:hAnsi="Georgia" w:cs="Arial"/>
          <w:sz w:val="24"/>
          <w:szCs w:val="24"/>
        </w:rPr>
        <w:t xml:space="preserve">of </w:t>
      </w:r>
      <w:r w:rsidR="00EC486C" w:rsidRPr="00EF42E5">
        <w:rPr>
          <w:rFonts w:ascii="Georgia" w:eastAsia="MS Mincho" w:hAnsi="Georgia" w:cs="Arial"/>
          <w:sz w:val="24"/>
          <w:szCs w:val="24"/>
        </w:rPr>
        <w:t xml:space="preserve">the DST-CPRs </w:t>
      </w:r>
      <w:r w:rsidR="00C402E9" w:rsidRPr="00EF42E5">
        <w:rPr>
          <w:rFonts w:ascii="Georgia" w:eastAsia="MS Mincho" w:hAnsi="Georgia" w:cs="Arial"/>
          <w:sz w:val="24"/>
          <w:szCs w:val="24"/>
        </w:rPr>
        <w:t>or DST-SPRs</w:t>
      </w:r>
      <w:r w:rsidR="00EC486C" w:rsidRPr="00EF42E5">
        <w:rPr>
          <w:rFonts w:ascii="Georgia" w:eastAsia="MS Mincho" w:hAnsi="Georgia" w:cs="Arial"/>
          <w:sz w:val="24"/>
          <w:szCs w:val="24"/>
        </w:rPr>
        <w:t xml:space="preserve">. The research topics and final placement of the candidates would be decided by DST in consultation with the </w:t>
      </w:r>
      <w:r w:rsidR="00042F6F">
        <w:rPr>
          <w:rFonts w:ascii="Georgia" w:eastAsia="MS Mincho" w:hAnsi="Georgia" w:cs="Arial"/>
          <w:sz w:val="24"/>
          <w:szCs w:val="24"/>
        </w:rPr>
        <w:t xml:space="preserve">advisory </w:t>
      </w:r>
      <w:r w:rsidR="00EC486C" w:rsidRPr="00EF42E5">
        <w:rPr>
          <w:rFonts w:ascii="Georgia" w:eastAsia="MS Mincho" w:hAnsi="Georgia" w:cs="Arial"/>
          <w:sz w:val="24"/>
          <w:szCs w:val="24"/>
        </w:rPr>
        <w:t>Committee of Experts.</w:t>
      </w:r>
      <w:r w:rsidR="00EC486C" w:rsidRPr="003C7EF7">
        <w:rPr>
          <w:rFonts w:ascii="Georgia" w:eastAsia="MS Mincho" w:hAnsi="Georgia" w:cs="Arial"/>
          <w:sz w:val="24"/>
          <w:szCs w:val="24"/>
        </w:rPr>
        <w:t xml:space="preserve"> </w:t>
      </w:r>
      <w:r w:rsidR="006F5E2E">
        <w:rPr>
          <w:rFonts w:ascii="Georgia" w:eastAsia="MS Mincho" w:hAnsi="Georgia" w:cs="Arial"/>
          <w:sz w:val="24"/>
          <w:szCs w:val="24"/>
        </w:rPr>
        <w:t xml:space="preserve">However, the fellows </w:t>
      </w:r>
      <w:r w:rsidR="00042F6F">
        <w:rPr>
          <w:rFonts w:ascii="Georgia" w:eastAsia="MS Mincho" w:hAnsi="Georgia" w:cs="Arial"/>
          <w:sz w:val="24"/>
          <w:szCs w:val="24"/>
        </w:rPr>
        <w:t xml:space="preserve">with due permission of DST may </w:t>
      </w:r>
      <w:r w:rsidR="006F5E2E">
        <w:rPr>
          <w:rFonts w:ascii="Georgia" w:eastAsia="MS Mincho" w:hAnsi="Georgia" w:cs="Arial"/>
          <w:sz w:val="24"/>
          <w:szCs w:val="24"/>
        </w:rPr>
        <w:t>work with DST-SPRs or any other policy institute or policy bodies to fulfill the research objectives</w:t>
      </w:r>
      <w:r w:rsidR="00042F6F">
        <w:rPr>
          <w:rFonts w:ascii="Georgia" w:eastAsia="MS Mincho" w:hAnsi="Georgia" w:cs="Arial"/>
          <w:sz w:val="24"/>
          <w:szCs w:val="24"/>
        </w:rPr>
        <w:t xml:space="preserve">. DST reserves the rights to assign the fellows with any kind of additional tasks as per the need. </w:t>
      </w:r>
    </w:p>
    <w:p w14:paraId="7BA9A4A6" w14:textId="397D6882" w:rsidR="00DE2950" w:rsidRPr="008D4C05" w:rsidRDefault="00DE2950" w:rsidP="006B4C30">
      <w:pPr>
        <w:pStyle w:val="ListParagraph"/>
        <w:numPr>
          <w:ilvl w:val="0"/>
          <w:numId w:val="14"/>
        </w:numPr>
        <w:jc w:val="both"/>
        <w:rPr>
          <w:rFonts w:ascii="Georgia" w:hAnsi="Georgia"/>
          <w:b/>
          <w:bCs/>
          <w:sz w:val="24"/>
          <w:szCs w:val="26"/>
        </w:rPr>
      </w:pPr>
      <w:r w:rsidRPr="008D4C05">
        <w:rPr>
          <w:rFonts w:ascii="Georgia" w:hAnsi="Georgia"/>
          <w:b/>
          <w:bCs/>
          <w:sz w:val="24"/>
          <w:szCs w:val="26"/>
        </w:rPr>
        <w:t xml:space="preserve">Terms &amp; Conditions </w:t>
      </w:r>
    </w:p>
    <w:p w14:paraId="361E7DCD" w14:textId="71AEBE70" w:rsidR="00DE2950" w:rsidRDefault="00DE2950" w:rsidP="00DE2950">
      <w:pPr>
        <w:pStyle w:val="ListParagraph"/>
        <w:numPr>
          <w:ilvl w:val="0"/>
          <w:numId w:val="21"/>
        </w:numPr>
        <w:spacing w:before="120" w:after="120" w:line="360" w:lineRule="auto"/>
        <w:jc w:val="both"/>
        <w:rPr>
          <w:rFonts w:ascii="Georgia" w:eastAsia="MS Mincho" w:hAnsi="Georgia" w:cs="Arial"/>
          <w:sz w:val="24"/>
          <w:szCs w:val="24"/>
        </w:rPr>
      </w:pPr>
      <w:r>
        <w:rPr>
          <w:rFonts w:ascii="Georgia" w:eastAsia="MS Mincho" w:hAnsi="Georgia" w:cs="Arial"/>
          <w:sz w:val="24"/>
          <w:szCs w:val="24"/>
        </w:rPr>
        <w:t xml:space="preserve">Selected candidates will be posted </w:t>
      </w:r>
      <w:r w:rsidR="00FD44F2" w:rsidRPr="00A31262">
        <w:rPr>
          <w:rFonts w:ascii="Georgia" w:eastAsia="MS Mincho" w:hAnsi="Georgia" w:cs="Arial"/>
          <w:sz w:val="24"/>
          <w:szCs w:val="24"/>
        </w:rPr>
        <w:t xml:space="preserve">at </w:t>
      </w:r>
      <w:r w:rsidR="00A31262" w:rsidRPr="00A31262">
        <w:rPr>
          <w:rFonts w:ascii="Georgia" w:eastAsia="MS Mincho" w:hAnsi="Georgia" w:cs="Arial"/>
          <w:sz w:val="24"/>
          <w:szCs w:val="24"/>
        </w:rPr>
        <w:t>one</w:t>
      </w:r>
      <w:r w:rsidR="00FD44F2" w:rsidRPr="003C7EF7">
        <w:rPr>
          <w:rFonts w:ascii="Georgia" w:eastAsia="MS Mincho" w:hAnsi="Georgia" w:cs="Arial"/>
          <w:sz w:val="24"/>
          <w:szCs w:val="24"/>
        </w:rPr>
        <w:t xml:space="preserve"> of the DST-CPRs</w:t>
      </w:r>
      <w:r>
        <w:rPr>
          <w:rFonts w:ascii="Georgia" w:eastAsia="MS Mincho" w:hAnsi="Georgia" w:cs="Arial"/>
          <w:sz w:val="24"/>
          <w:szCs w:val="24"/>
        </w:rPr>
        <w:t>. All the administrative work e.g. disbursement of fellowship, expenses towards travel, contingency, research etc</w:t>
      </w:r>
      <w:r w:rsidR="00FD44F2">
        <w:rPr>
          <w:rFonts w:ascii="Georgia" w:eastAsia="MS Mincho" w:hAnsi="Georgia" w:cs="Arial"/>
          <w:sz w:val="24"/>
          <w:szCs w:val="24"/>
        </w:rPr>
        <w:t>.</w:t>
      </w:r>
      <w:r>
        <w:rPr>
          <w:rFonts w:ascii="Georgia" w:eastAsia="MS Mincho" w:hAnsi="Georgia" w:cs="Arial"/>
          <w:sz w:val="24"/>
          <w:szCs w:val="24"/>
        </w:rPr>
        <w:t xml:space="preserve"> </w:t>
      </w:r>
      <w:r w:rsidR="00127981">
        <w:rPr>
          <w:rFonts w:ascii="Georgia" w:eastAsia="MS Mincho" w:hAnsi="Georgia" w:cs="Arial"/>
          <w:sz w:val="24"/>
          <w:szCs w:val="24"/>
        </w:rPr>
        <w:t>shall</w:t>
      </w:r>
      <w:r>
        <w:rPr>
          <w:rFonts w:ascii="Georgia" w:eastAsia="MS Mincho" w:hAnsi="Georgia" w:cs="Arial"/>
          <w:sz w:val="24"/>
          <w:szCs w:val="24"/>
        </w:rPr>
        <w:t xml:space="preserve"> be </w:t>
      </w:r>
      <w:r w:rsidR="00FD44F2">
        <w:rPr>
          <w:rFonts w:ascii="Georgia" w:eastAsia="MS Mincho" w:hAnsi="Georgia" w:cs="Arial"/>
          <w:sz w:val="24"/>
          <w:szCs w:val="24"/>
        </w:rPr>
        <w:t>facilitated through</w:t>
      </w:r>
      <w:r w:rsidR="00127981">
        <w:rPr>
          <w:rFonts w:ascii="Georgia" w:eastAsia="MS Mincho" w:hAnsi="Georgia" w:cs="Arial"/>
          <w:sz w:val="24"/>
          <w:szCs w:val="24"/>
        </w:rPr>
        <w:t xml:space="preserve"> </w:t>
      </w:r>
      <w:r>
        <w:rPr>
          <w:rFonts w:ascii="Georgia" w:eastAsia="MS Mincho" w:hAnsi="Georgia" w:cs="Arial"/>
          <w:sz w:val="24"/>
          <w:szCs w:val="24"/>
        </w:rPr>
        <w:t xml:space="preserve">DST-CPR at IISc Bangalore. </w:t>
      </w:r>
    </w:p>
    <w:p w14:paraId="4ACCF7DD" w14:textId="213A99DE" w:rsidR="00DE2950" w:rsidRDefault="00DE2950" w:rsidP="00DE2950">
      <w:pPr>
        <w:pStyle w:val="ListParagraph"/>
        <w:numPr>
          <w:ilvl w:val="0"/>
          <w:numId w:val="21"/>
        </w:numPr>
        <w:spacing w:before="120" w:after="120" w:line="360" w:lineRule="auto"/>
        <w:jc w:val="both"/>
        <w:rPr>
          <w:rFonts w:ascii="Georgia" w:eastAsia="MS Mincho" w:hAnsi="Georgia" w:cs="Arial"/>
          <w:sz w:val="24"/>
          <w:szCs w:val="24"/>
        </w:rPr>
      </w:pPr>
      <w:r>
        <w:rPr>
          <w:rFonts w:ascii="Georgia" w:eastAsia="MS Mincho" w:hAnsi="Georgia" w:cs="Arial"/>
          <w:sz w:val="24"/>
          <w:szCs w:val="24"/>
        </w:rPr>
        <w:t xml:space="preserve">All kinds of leave rules such as leave related to </w:t>
      </w:r>
      <w:r w:rsidR="00127981">
        <w:rPr>
          <w:rFonts w:ascii="Georgia" w:eastAsia="MS Mincho" w:hAnsi="Georgia" w:cs="Arial"/>
          <w:sz w:val="24"/>
          <w:szCs w:val="24"/>
        </w:rPr>
        <w:t>general</w:t>
      </w:r>
      <w:r>
        <w:rPr>
          <w:rFonts w:ascii="Georgia" w:eastAsia="MS Mincho" w:hAnsi="Georgia" w:cs="Arial"/>
          <w:sz w:val="24"/>
          <w:szCs w:val="24"/>
        </w:rPr>
        <w:t>, medical, maternity etc</w:t>
      </w:r>
      <w:r w:rsidR="00F244F0">
        <w:rPr>
          <w:rFonts w:ascii="Georgia" w:eastAsia="MS Mincho" w:hAnsi="Georgia" w:cs="Arial"/>
          <w:sz w:val="24"/>
          <w:szCs w:val="24"/>
        </w:rPr>
        <w:t>.</w:t>
      </w:r>
      <w:r>
        <w:rPr>
          <w:rFonts w:ascii="Georgia" w:eastAsia="MS Mincho" w:hAnsi="Georgia" w:cs="Arial"/>
          <w:sz w:val="24"/>
          <w:szCs w:val="24"/>
        </w:rPr>
        <w:t xml:space="preserve"> </w:t>
      </w:r>
      <w:r w:rsidR="00127981">
        <w:rPr>
          <w:rFonts w:ascii="Georgia" w:eastAsia="MS Mincho" w:hAnsi="Georgia" w:cs="Arial"/>
          <w:sz w:val="24"/>
          <w:szCs w:val="24"/>
        </w:rPr>
        <w:t>shall</w:t>
      </w:r>
      <w:r>
        <w:rPr>
          <w:rFonts w:ascii="Georgia" w:eastAsia="MS Mincho" w:hAnsi="Georgia" w:cs="Arial"/>
          <w:sz w:val="24"/>
          <w:szCs w:val="24"/>
        </w:rPr>
        <w:t xml:space="preserve"> </w:t>
      </w:r>
      <w:r w:rsidR="00127981">
        <w:rPr>
          <w:rFonts w:ascii="Georgia" w:eastAsia="MS Mincho" w:hAnsi="Georgia" w:cs="Arial"/>
          <w:sz w:val="24"/>
          <w:szCs w:val="24"/>
        </w:rPr>
        <w:t>be governed</w:t>
      </w:r>
      <w:r>
        <w:rPr>
          <w:rFonts w:ascii="Georgia" w:eastAsia="MS Mincho" w:hAnsi="Georgia" w:cs="Arial"/>
          <w:sz w:val="24"/>
          <w:szCs w:val="24"/>
        </w:rPr>
        <w:t xml:space="preserve"> </w:t>
      </w:r>
      <w:r w:rsidR="00127981">
        <w:rPr>
          <w:rFonts w:ascii="Georgia" w:eastAsia="MS Mincho" w:hAnsi="Georgia" w:cs="Arial"/>
          <w:sz w:val="24"/>
          <w:szCs w:val="24"/>
        </w:rPr>
        <w:t>as per the</w:t>
      </w:r>
      <w:r>
        <w:rPr>
          <w:rFonts w:ascii="Georgia" w:eastAsia="MS Mincho" w:hAnsi="Georgia" w:cs="Arial"/>
          <w:sz w:val="24"/>
          <w:szCs w:val="24"/>
        </w:rPr>
        <w:t xml:space="preserve"> guidelines of IISc</w:t>
      </w:r>
      <w:r w:rsidR="00042F6F">
        <w:rPr>
          <w:rFonts w:ascii="Georgia" w:eastAsia="MS Mincho" w:hAnsi="Georgia" w:cs="Arial"/>
          <w:sz w:val="24"/>
          <w:szCs w:val="24"/>
        </w:rPr>
        <w:t>.</w:t>
      </w:r>
      <w:r w:rsidR="00A54344">
        <w:rPr>
          <w:rFonts w:ascii="Georgia" w:eastAsia="MS Mincho" w:hAnsi="Georgia" w:cs="Arial"/>
          <w:sz w:val="24"/>
          <w:szCs w:val="24"/>
        </w:rPr>
        <w:t>,</w:t>
      </w:r>
      <w:r>
        <w:rPr>
          <w:rFonts w:ascii="Georgia" w:eastAsia="MS Mincho" w:hAnsi="Georgia" w:cs="Arial"/>
          <w:sz w:val="24"/>
          <w:szCs w:val="24"/>
        </w:rPr>
        <w:t xml:space="preserve"> Bangalore </w:t>
      </w:r>
      <w:r w:rsidR="00042F6F">
        <w:rPr>
          <w:rFonts w:ascii="Georgia" w:eastAsia="MS Mincho" w:hAnsi="Georgia" w:cs="Arial"/>
          <w:sz w:val="24"/>
          <w:szCs w:val="24"/>
        </w:rPr>
        <w:t xml:space="preserve">as </w:t>
      </w:r>
      <w:r w:rsidR="00A54344">
        <w:rPr>
          <w:rFonts w:ascii="Georgia" w:eastAsia="MS Mincho" w:hAnsi="Georgia" w:cs="Arial"/>
          <w:sz w:val="24"/>
          <w:szCs w:val="24"/>
        </w:rPr>
        <w:t xml:space="preserve">applicable </w:t>
      </w:r>
      <w:r>
        <w:rPr>
          <w:rFonts w:ascii="Georgia" w:eastAsia="MS Mincho" w:hAnsi="Georgia" w:cs="Arial"/>
          <w:sz w:val="24"/>
          <w:szCs w:val="24"/>
        </w:rPr>
        <w:t xml:space="preserve">for </w:t>
      </w:r>
      <w:r w:rsidR="00042F6F">
        <w:rPr>
          <w:rFonts w:ascii="Georgia" w:eastAsia="MS Mincho" w:hAnsi="Georgia" w:cs="Arial"/>
          <w:sz w:val="24"/>
          <w:szCs w:val="24"/>
        </w:rPr>
        <w:t xml:space="preserve">the </w:t>
      </w:r>
      <w:r w:rsidR="00FD44F2">
        <w:rPr>
          <w:rFonts w:ascii="Georgia" w:eastAsia="MS Mincho" w:hAnsi="Georgia" w:cs="Arial"/>
          <w:sz w:val="24"/>
          <w:szCs w:val="24"/>
        </w:rPr>
        <w:t>fellowship</w:t>
      </w:r>
      <w:r>
        <w:rPr>
          <w:rFonts w:ascii="Georgia" w:eastAsia="MS Mincho" w:hAnsi="Georgia" w:cs="Arial"/>
          <w:sz w:val="24"/>
          <w:szCs w:val="24"/>
        </w:rPr>
        <w:t xml:space="preserve">. </w:t>
      </w:r>
    </w:p>
    <w:p w14:paraId="090591AD" w14:textId="27A0E848" w:rsidR="00FD44F2" w:rsidRDefault="00FD44F2" w:rsidP="00FD44F2">
      <w:pPr>
        <w:pStyle w:val="ListParagraph"/>
        <w:numPr>
          <w:ilvl w:val="0"/>
          <w:numId w:val="21"/>
        </w:numPr>
        <w:spacing w:before="120" w:after="120" w:line="360" w:lineRule="auto"/>
        <w:jc w:val="both"/>
        <w:rPr>
          <w:rFonts w:ascii="Georgia" w:eastAsia="MS Mincho" w:hAnsi="Georgia" w:cs="Arial"/>
          <w:sz w:val="24"/>
          <w:szCs w:val="24"/>
        </w:rPr>
      </w:pPr>
      <w:r>
        <w:rPr>
          <w:rFonts w:ascii="Georgia" w:eastAsia="MS Mincho" w:hAnsi="Georgia" w:cs="Arial"/>
          <w:sz w:val="24"/>
          <w:szCs w:val="24"/>
        </w:rPr>
        <w:t xml:space="preserve">The fellowship is a full-time engagement and candidates </w:t>
      </w:r>
      <w:r w:rsidR="00127981">
        <w:rPr>
          <w:rFonts w:ascii="Georgia" w:eastAsia="MS Mincho" w:hAnsi="Georgia" w:cs="Arial"/>
          <w:sz w:val="24"/>
          <w:szCs w:val="24"/>
        </w:rPr>
        <w:t>must</w:t>
      </w:r>
      <w:r>
        <w:rPr>
          <w:rFonts w:ascii="Georgia" w:eastAsia="MS Mincho" w:hAnsi="Georgia" w:cs="Arial"/>
          <w:sz w:val="24"/>
          <w:szCs w:val="24"/>
        </w:rPr>
        <w:t xml:space="preserve"> be present physically at the </w:t>
      </w:r>
      <w:r w:rsidR="00127981">
        <w:rPr>
          <w:rFonts w:ascii="Georgia" w:eastAsia="MS Mincho" w:hAnsi="Georgia" w:cs="Arial"/>
          <w:sz w:val="24"/>
          <w:szCs w:val="24"/>
        </w:rPr>
        <w:t xml:space="preserve">placed </w:t>
      </w:r>
      <w:r>
        <w:rPr>
          <w:rFonts w:ascii="Georgia" w:eastAsia="MS Mincho" w:hAnsi="Georgia" w:cs="Arial"/>
          <w:sz w:val="24"/>
          <w:szCs w:val="24"/>
        </w:rPr>
        <w:t xml:space="preserve">institute during the work hours of the </w:t>
      </w:r>
      <w:r w:rsidR="00042F6F">
        <w:rPr>
          <w:rFonts w:ascii="Georgia" w:eastAsia="MS Mincho" w:hAnsi="Georgia" w:cs="Arial"/>
          <w:sz w:val="24"/>
          <w:szCs w:val="24"/>
        </w:rPr>
        <w:t>i</w:t>
      </w:r>
      <w:r>
        <w:rPr>
          <w:rFonts w:ascii="Georgia" w:eastAsia="MS Mincho" w:hAnsi="Georgia" w:cs="Arial"/>
          <w:sz w:val="24"/>
          <w:szCs w:val="24"/>
        </w:rPr>
        <w:t>nstitut</w:t>
      </w:r>
      <w:r w:rsidR="00F244F0">
        <w:rPr>
          <w:rFonts w:ascii="Georgia" w:eastAsia="MS Mincho" w:hAnsi="Georgia" w:cs="Arial"/>
          <w:sz w:val="24"/>
          <w:szCs w:val="24"/>
        </w:rPr>
        <w:t>ion/organization.</w:t>
      </w:r>
      <w:r w:rsidR="00847E57">
        <w:rPr>
          <w:rFonts w:ascii="Georgia" w:eastAsia="MS Mincho" w:hAnsi="Georgia" w:cs="Arial"/>
          <w:sz w:val="24"/>
          <w:szCs w:val="24"/>
        </w:rPr>
        <w:t xml:space="preserve"> Absence of </w:t>
      </w:r>
      <w:r w:rsidR="00042F6F">
        <w:rPr>
          <w:rFonts w:ascii="Georgia" w:eastAsia="MS Mincho" w:hAnsi="Georgia" w:cs="Arial"/>
          <w:sz w:val="24"/>
          <w:szCs w:val="24"/>
        </w:rPr>
        <w:t xml:space="preserve">the </w:t>
      </w:r>
      <w:r w:rsidR="00847E57">
        <w:rPr>
          <w:rFonts w:ascii="Georgia" w:eastAsia="MS Mincho" w:hAnsi="Georgia" w:cs="Arial"/>
          <w:sz w:val="24"/>
          <w:szCs w:val="24"/>
        </w:rPr>
        <w:t>candidate at the placed institute in office hours will be treated as leave unless</w:t>
      </w:r>
      <w:r w:rsidR="00042F6F">
        <w:rPr>
          <w:rFonts w:ascii="Georgia" w:eastAsia="MS Mincho" w:hAnsi="Georgia" w:cs="Arial"/>
          <w:sz w:val="24"/>
          <w:szCs w:val="24"/>
        </w:rPr>
        <w:t>, he/she is</w:t>
      </w:r>
      <w:r w:rsidR="00847E57">
        <w:rPr>
          <w:rFonts w:ascii="Georgia" w:eastAsia="MS Mincho" w:hAnsi="Georgia" w:cs="Arial"/>
          <w:sz w:val="24"/>
          <w:szCs w:val="24"/>
        </w:rPr>
        <w:t xml:space="preserve"> </w:t>
      </w:r>
      <w:r w:rsidR="00F244F0">
        <w:rPr>
          <w:rFonts w:ascii="Georgia" w:eastAsia="MS Mincho" w:hAnsi="Georgia" w:cs="Arial"/>
          <w:sz w:val="24"/>
          <w:szCs w:val="24"/>
        </w:rPr>
        <w:t xml:space="preserve">out of office/institution or </w:t>
      </w:r>
      <w:r w:rsidR="00042F6F">
        <w:rPr>
          <w:rFonts w:ascii="Georgia" w:eastAsia="MS Mincho" w:hAnsi="Georgia" w:cs="Arial"/>
          <w:sz w:val="24"/>
          <w:szCs w:val="24"/>
        </w:rPr>
        <w:t xml:space="preserve">on an </w:t>
      </w:r>
      <w:r w:rsidR="00847E57">
        <w:rPr>
          <w:rFonts w:ascii="Georgia" w:eastAsia="MS Mincho" w:hAnsi="Georgia" w:cs="Arial"/>
          <w:sz w:val="24"/>
          <w:szCs w:val="24"/>
        </w:rPr>
        <w:t>out-station</w:t>
      </w:r>
      <w:r w:rsidR="00F244F0">
        <w:rPr>
          <w:rFonts w:ascii="Georgia" w:eastAsia="MS Mincho" w:hAnsi="Georgia" w:cs="Arial"/>
          <w:sz w:val="24"/>
          <w:szCs w:val="24"/>
        </w:rPr>
        <w:t xml:space="preserve"> tour</w:t>
      </w:r>
      <w:r w:rsidR="00847E57">
        <w:rPr>
          <w:rFonts w:ascii="Georgia" w:eastAsia="MS Mincho" w:hAnsi="Georgia" w:cs="Arial"/>
          <w:sz w:val="24"/>
          <w:szCs w:val="24"/>
        </w:rPr>
        <w:t xml:space="preserve"> for </w:t>
      </w:r>
      <w:r w:rsidR="00F244F0">
        <w:rPr>
          <w:rFonts w:ascii="Georgia" w:eastAsia="MS Mincho" w:hAnsi="Georgia" w:cs="Arial"/>
          <w:sz w:val="24"/>
          <w:szCs w:val="24"/>
        </w:rPr>
        <w:t>research/</w:t>
      </w:r>
      <w:r w:rsidR="00847E57">
        <w:rPr>
          <w:rFonts w:ascii="Georgia" w:eastAsia="MS Mincho" w:hAnsi="Georgia" w:cs="Arial"/>
          <w:sz w:val="24"/>
          <w:szCs w:val="24"/>
        </w:rPr>
        <w:t xml:space="preserve">official </w:t>
      </w:r>
      <w:r w:rsidR="00F244F0">
        <w:rPr>
          <w:rFonts w:ascii="Georgia" w:eastAsia="MS Mincho" w:hAnsi="Georgia" w:cs="Arial"/>
          <w:sz w:val="24"/>
          <w:szCs w:val="24"/>
        </w:rPr>
        <w:t>tasks</w:t>
      </w:r>
      <w:r w:rsidR="00847E57">
        <w:rPr>
          <w:rFonts w:ascii="Georgia" w:eastAsia="MS Mincho" w:hAnsi="Georgia" w:cs="Arial"/>
          <w:sz w:val="24"/>
          <w:szCs w:val="24"/>
        </w:rPr>
        <w:t xml:space="preserve"> with prior approval of </w:t>
      </w:r>
      <w:r w:rsidR="00A54344">
        <w:rPr>
          <w:rFonts w:ascii="Georgia" w:eastAsia="MS Mincho" w:hAnsi="Georgia" w:cs="Arial"/>
          <w:sz w:val="24"/>
          <w:szCs w:val="24"/>
        </w:rPr>
        <w:t xml:space="preserve">the </w:t>
      </w:r>
      <w:r w:rsidR="00127981">
        <w:rPr>
          <w:rFonts w:ascii="Georgia" w:eastAsia="MS Mincho" w:hAnsi="Georgia" w:cs="Arial"/>
          <w:sz w:val="24"/>
          <w:szCs w:val="24"/>
        </w:rPr>
        <w:t>reporting authority</w:t>
      </w:r>
      <w:r w:rsidR="00847E57">
        <w:rPr>
          <w:rFonts w:ascii="Georgia" w:eastAsia="MS Mincho" w:hAnsi="Georgia" w:cs="Arial"/>
          <w:sz w:val="24"/>
          <w:szCs w:val="24"/>
        </w:rPr>
        <w:t>.</w:t>
      </w:r>
    </w:p>
    <w:p w14:paraId="1666C2A5" w14:textId="5F1C4130" w:rsidR="00FD44F2" w:rsidRPr="00127981" w:rsidRDefault="00F244F0" w:rsidP="00FD44F2">
      <w:pPr>
        <w:pStyle w:val="ListParagraph"/>
        <w:numPr>
          <w:ilvl w:val="0"/>
          <w:numId w:val="21"/>
        </w:numPr>
        <w:spacing w:before="120" w:after="120" w:line="360" w:lineRule="auto"/>
        <w:jc w:val="both"/>
        <w:rPr>
          <w:rFonts w:ascii="Georgia" w:eastAsia="MS Mincho" w:hAnsi="Georgia" w:cs="Arial"/>
          <w:sz w:val="24"/>
          <w:szCs w:val="24"/>
        </w:rPr>
      </w:pPr>
      <w:r>
        <w:rPr>
          <w:rFonts w:ascii="Georgia" w:eastAsia="MS Mincho" w:hAnsi="Georgia" w:cs="Arial"/>
          <w:sz w:val="24"/>
          <w:szCs w:val="24"/>
        </w:rPr>
        <w:t>The candidate</w:t>
      </w:r>
      <w:r w:rsidR="00042F6F">
        <w:rPr>
          <w:rFonts w:ascii="Georgia" w:eastAsia="MS Mincho" w:hAnsi="Georgia" w:cs="Arial"/>
          <w:sz w:val="24"/>
          <w:szCs w:val="24"/>
        </w:rPr>
        <w:t>s</w:t>
      </w:r>
      <w:r>
        <w:rPr>
          <w:rFonts w:ascii="Georgia" w:eastAsia="MS Mincho" w:hAnsi="Georgia" w:cs="Arial"/>
          <w:sz w:val="24"/>
          <w:szCs w:val="24"/>
        </w:rPr>
        <w:t xml:space="preserve"> will be assigned with a mentor within the institute </w:t>
      </w:r>
      <w:r w:rsidR="00042F6F">
        <w:rPr>
          <w:rFonts w:ascii="Georgia" w:eastAsia="MS Mincho" w:hAnsi="Georgia" w:cs="Arial"/>
          <w:sz w:val="24"/>
          <w:szCs w:val="24"/>
        </w:rPr>
        <w:t>and a co-mentor</w:t>
      </w:r>
      <w:r>
        <w:rPr>
          <w:rFonts w:ascii="Georgia" w:eastAsia="MS Mincho" w:hAnsi="Georgia" w:cs="Arial"/>
          <w:sz w:val="24"/>
          <w:szCs w:val="24"/>
        </w:rPr>
        <w:t xml:space="preserve"> from any other </w:t>
      </w:r>
      <w:r w:rsidR="00042F6F">
        <w:rPr>
          <w:rFonts w:ascii="Georgia" w:eastAsia="MS Mincho" w:hAnsi="Georgia" w:cs="Arial"/>
          <w:sz w:val="24"/>
          <w:szCs w:val="24"/>
        </w:rPr>
        <w:t>institute/</w:t>
      </w:r>
      <w:r>
        <w:rPr>
          <w:rFonts w:ascii="Georgia" w:eastAsia="MS Mincho" w:hAnsi="Georgia" w:cs="Arial"/>
          <w:sz w:val="24"/>
          <w:szCs w:val="24"/>
        </w:rPr>
        <w:t xml:space="preserve">policy body. However, the candidate </w:t>
      </w:r>
      <w:r w:rsidR="00FD44F2" w:rsidRPr="00127981">
        <w:rPr>
          <w:rFonts w:ascii="Georgia" w:eastAsia="MS Mincho" w:hAnsi="Georgia" w:cs="Arial"/>
          <w:sz w:val="24"/>
          <w:szCs w:val="24"/>
        </w:rPr>
        <w:t xml:space="preserve">must be capable of </w:t>
      </w:r>
      <w:r w:rsidR="00042F6F">
        <w:rPr>
          <w:rFonts w:ascii="Georgia" w:eastAsia="MS Mincho" w:hAnsi="Georgia" w:cs="Arial"/>
          <w:sz w:val="24"/>
          <w:szCs w:val="24"/>
        </w:rPr>
        <w:t>carrying out</w:t>
      </w:r>
      <w:r w:rsidR="00FD44F2" w:rsidRPr="00127981">
        <w:rPr>
          <w:rFonts w:ascii="Georgia" w:eastAsia="MS Mincho" w:hAnsi="Georgia" w:cs="Arial"/>
          <w:sz w:val="24"/>
          <w:szCs w:val="24"/>
        </w:rPr>
        <w:t xml:space="preserve"> independent research work. </w:t>
      </w:r>
    </w:p>
    <w:p w14:paraId="7F45E398" w14:textId="1327BEE0" w:rsidR="00FD44F2" w:rsidRPr="00F22D0D" w:rsidRDefault="00FD44F2" w:rsidP="00FD44F2">
      <w:pPr>
        <w:pStyle w:val="ListParagraph"/>
        <w:numPr>
          <w:ilvl w:val="0"/>
          <w:numId w:val="21"/>
        </w:numPr>
        <w:spacing w:line="360" w:lineRule="auto"/>
        <w:jc w:val="both"/>
        <w:rPr>
          <w:rFonts w:ascii="Georgia" w:hAnsi="Georgia"/>
          <w:b/>
          <w:bCs/>
          <w:sz w:val="24"/>
          <w:szCs w:val="26"/>
        </w:rPr>
      </w:pPr>
      <w:r>
        <w:rPr>
          <w:rFonts w:ascii="Georgia" w:eastAsia="MS Mincho" w:hAnsi="Georgia" w:cs="Arial"/>
          <w:sz w:val="24"/>
          <w:szCs w:val="24"/>
        </w:rPr>
        <w:t>The</w:t>
      </w:r>
      <w:r w:rsidRPr="00F22D0D">
        <w:rPr>
          <w:rFonts w:ascii="Georgia" w:eastAsia="MS Mincho" w:hAnsi="Georgia" w:cs="Arial"/>
          <w:sz w:val="24"/>
          <w:szCs w:val="24"/>
        </w:rPr>
        <w:t xml:space="preserve"> fellowship </w:t>
      </w:r>
      <w:r>
        <w:rPr>
          <w:rFonts w:ascii="Georgia" w:eastAsia="MS Mincho" w:hAnsi="Georgia" w:cs="Arial"/>
          <w:sz w:val="24"/>
          <w:szCs w:val="24"/>
        </w:rPr>
        <w:t xml:space="preserve">will be </w:t>
      </w:r>
      <w:r w:rsidRPr="00F22D0D">
        <w:rPr>
          <w:rFonts w:ascii="Georgia" w:eastAsia="MS Mincho" w:hAnsi="Georgia" w:cs="Arial"/>
          <w:sz w:val="24"/>
          <w:szCs w:val="24"/>
        </w:rPr>
        <w:t xml:space="preserve">offered </w:t>
      </w:r>
      <w:r>
        <w:rPr>
          <w:rFonts w:ascii="Georgia" w:eastAsia="MS Mincho" w:hAnsi="Georgia" w:cs="Arial"/>
          <w:sz w:val="24"/>
          <w:szCs w:val="24"/>
        </w:rPr>
        <w:t xml:space="preserve">initially </w:t>
      </w:r>
      <w:r w:rsidRPr="00F22D0D">
        <w:rPr>
          <w:rFonts w:ascii="Georgia" w:eastAsia="MS Mincho" w:hAnsi="Georgia" w:cs="Arial"/>
          <w:sz w:val="24"/>
          <w:szCs w:val="24"/>
        </w:rPr>
        <w:t>for one year</w:t>
      </w:r>
      <w:r w:rsidR="00F244F0">
        <w:rPr>
          <w:rFonts w:ascii="Georgia" w:eastAsia="MS Mincho" w:hAnsi="Georgia" w:cs="Arial"/>
          <w:sz w:val="24"/>
          <w:szCs w:val="24"/>
        </w:rPr>
        <w:t>. S</w:t>
      </w:r>
      <w:r>
        <w:rPr>
          <w:rFonts w:ascii="Georgia" w:eastAsia="MS Mincho" w:hAnsi="Georgia" w:cs="Arial"/>
          <w:sz w:val="24"/>
          <w:szCs w:val="24"/>
        </w:rPr>
        <w:t xml:space="preserve">ubsequent extension </w:t>
      </w:r>
      <w:r w:rsidR="00F244F0">
        <w:rPr>
          <w:rFonts w:ascii="Georgia" w:eastAsia="MS Mincho" w:hAnsi="Georgia" w:cs="Arial"/>
          <w:sz w:val="24"/>
          <w:szCs w:val="24"/>
        </w:rPr>
        <w:t xml:space="preserve">of the fellowship shall be considered </w:t>
      </w:r>
      <w:proofErr w:type="spellStart"/>
      <w:r w:rsidR="00F244F0">
        <w:rPr>
          <w:rFonts w:ascii="Georgia" w:eastAsia="MS Mincho" w:hAnsi="Georgia" w:cs="Arial"/>
          <w:sz w:val="24"/>
          <w:szCs w:val="24"/>
        </w:rPr>
        <w:t>upto</w:t>
      </w:r>
      <w:proofErr w:type="spellEnd"/>
      <w:r>
        <w:rPr>
          <w:rFonts w:ascii="Georgia" w:eastAsia="MS Mincho" w:hAnsi="Georgia" w:cs="Arial"/>
          <w:sz w:val="24"/>
          <w:szCs w:val="24"/>
        </w:rPr>
        <w:t xml:space="preserve"> next two years on the basis of the assessment of the annual progress made by the candidate.</w:t>
      </w:r>
      <w:r w:rsidRPr="00F22D0D">
        <w:rPr>
          <w:rFonts w:ascii="Georgia" w:eastAsia="MS Mincho" w:hAnsi="Georgia" w:cs="Arial"/>
          <w:sz w:val="24"/>
          <w:szCs w:val="24"/>
        </w:rPr>
        <w:t xml:space="preserve"> </w:t>
      </w:r>
    </w:p>
    <w:p w14:paraId="37392C24" w14:textId="7CD91B80" w:rsidR="00FD44F2" w:rsidRDefault="00FD44F2" w:rsidP="00FD44F2">
      <w:pPr>
        <w:pStyle w:val="ListParagraph"/>
        <w:numPr>
          <w:ilvl w:val="0"/>
          <w:numId w:val="21"/>
        </w:numPr>
        <w:spacing w:line="360" w:lineRule="auto"/>
        <w:jc w:val="both"/>
        <w:rPr>
          <w:rFonts w:ascii="Georgia" w:eastAsia="MS Mincho" w:hAnsi="Georgia" w:cs="Arial"/>
          <w:sz w:val="24"/>
          <w:szCs w:val="24"/>
        </w:rPr>
      </w:pPr>
      <w:r>
        <w:rPr>
          <w:rFonts w:ascii="Georgia" w:eastAsia="MS Mincho" w:hAnsi="Georgia" w:cs="Arial"/>
          <w:sz w:val="24"/>
          <w:szCs w:val="24"/>
        </w:rPr>
        <w:t>D</w:t>
      </w:r>
      <w:r w:rsidRPr="00F22D0D">
        <w:rPr>
          <w:rFonts w:ascii="Georgia" w:eastAsia="MS Mincho" w:hAnsi="Georgia" w:cs="Arial"/>
          <w:sz w:val="24"/>
          <w:szCs w:val="24"/>
        </w:rPr>
        <w:t>epartment</w:t>
      </w:r>
      <w:r>
        <w:rPr>
          <w:rFonts w:ascii="Georgia" w:eastAsia="MS Mincho" w:hAnsi="Georgia" w:cs="Arial"/>
          <w:sz w:val="24"/>
          <w:szCs w:val="24"/>
        </w:rPr>
        <w:t xml:space="preserve"> of Science and Technology </w:t>
      </w:r>
      <w:r w:rsidRPr="00F22D0D">
        <w:rPr>
          <w:rFonts w:ascii="Georgia" w:eastAsia="MS Mincho" w:hAnsi="Georgia" w:cs="Arial"/>
          <w:sz w:val="24"/>
          <w:szCs w:val="24"/>
        </w:rPr>
        <w:t>reserves</w:t>
      </w:r>
      <w:r w:rsidR="00A54344">
        <w:rPr>
          <w:rFonts w:ascii="Georgia" w:eastAsia="MS Mincho" w:hAnsi="Georgia" w:cs="Arial"/>
          <w:sz w:val="24"/>
          <w:szCs w:val="24"/>
        </w:rPr>
        <w:t xml:space="preserve"> </w:t>
      </w:r>
      <w:r w:rsidRPr="00F22D0D">
        <w:rPr>
          <w:rFonts w:ascii="Georgia" w:eastAsia="MS Mincho" w:hAnsi="Georgia" w:cs="Arial"/>
          <w:sz w:val="24"/>
          <w:szCs w:val="24"/>
        </w:rPr>
        <w:t xml:space="preserve">the right to terminate the fellowship at any </w:t>
      </w:r>
      <w:r>
        <w:rPr>
          <w:rFonts w:ascii="Georgia" w:eastAsia="MS Mincho" w:hAnsi="Georgia" w:cs="Arial"/>
          <w:sz w:val="24"/>
          <w:szCs w:val="24"/>
        </w:rPr>
        <w:t xml:space="preserve">point of </w:t>
      </w:r>
      <w:r w:rsidRPr="00F22D0D">
        <w:rPr>
          <w:rFonts w:ascii="Georgia" w:eastAsia="MS Mincho" w:hAnsi="Georgia" w:cs="Arial"/>
          <w:sz w:val="24"/>
          <w:szCs w:val="24"/>
        </w:rPr>
        <w:t>time, without prior notice.</w:t>
      </w:r>
    </w:p>
    <w:p w14:paraId="5F533D84" w14:textId="6B5CD866" w:rsidR="00471196" w:rsidRPr="00BD40E2" w:rsidRDefault="00FD44F2" w:rsidP="00951523">
      <w:pPr>
        <w:pStyle w:val="ListParagraph"/>
        <w:numPr>
          <w:ilvl w:val="0"/>
          <w:numId w:val="21"/>
        </w:numPr>
        <w:spacing w:line="360" w:lineRule="auto"/>
        <w:jc w:val="both"/>
        <w:rPr>
          <w:rFonts w:ascii="Georgia" w:eastAsia="Times New Roman" w:hAnsi="Georgia" w:cs="Times New Roman"/>
          <w:b/>
          <w:sz w:val="36"/>
          <w:u w:val="single"/>
        </w:rPr>
      </w:pPr>
      <w:r w:rsidRPr="00BD40E2">
        <w:rPr>
          <w:rFonts w:ascii="Georgia" w:eastAsia="MS Mincho" w:hAnsi="Georgia" w:cs="Arial"/>
          <w:sz w:val="24"/>
          <w:szCs w:val="24"/>
        </w:rPr>
        <w:lastRenderedPageBreak/>
        <w:t xml:space="preserve">Candidates wish to leave the fellowship shall have to pass through a notice period of one month. </w:t>
      </w:r>
      <w:r w:rsidR="00471196" w:rsidRPr="00BD40E2">
        <w:rPr>
          <w:rFonts w:ascii="Georgia" w:eastAsia="Times New Roman" w:hAnsi="Georgia" w:cs="Times New Roman"/>
          <w:b/>
          <w:sz w:val="36"/>
          <w:u w:val="single"/>
        </w:rPr>
        <w:br w:type="page"/>
      </w:r>
    </w:p>
    <w:p w14:paraId="4E8BB8D9" w14:textId="4C4A8E05" w:rsidR="00766D9F" w:rsidRPr="003C7EF7" w:rsidRDefault="00766D9F" w:rsidP="00BB0507">
      <w:pPr>
        <w:spacing w:after="200" w:line="276" w:lineRule="auto"/>
        <w:jc w:val="right"/>
        <w:rPr>
          <w:rFonts w:ascii="Georgia" w:eastAsia="Times New Roman" w:hAnsi="Georgia" w:cs="Times New Roman"/>
          <w:b/>
          <w:sz w:val="30"/>
          <w:u w:val="single"/>
        </w:rPr>
      </w:pPr>
      <w:r w:rsidRPr="003C7EF7">
        <w:rPr>
          <w:rFonts w:ascii="Georgia" w:eastAsia="Times New Roman" w:hAnsi="Georgia" w:cs="Times New Roman"/>
          <w:b/>
          <w:sz w:val="30"/>
          <w:u w:val="single"/>
        </w:rPr>
        <w:lastRenderedPageBreak/>
        <w:t>Annexure-</w:t>
      </w:r>
      <w:r w:rsidR="006B4C30">
        <w:rPr>
          <w:rFonts w:ascii="Georgia" w:eastAsia="Times New Roman" w:hAnsi="Georgia" w:cs="Times New Roman"/>
          <w:b/>
          <w:sz w:val="30"/>
          <w:u w:val="single"/>
        </w:rPr>
        <w:t>I</w:t>
      </w:r>
    </w:p>
    <w:p w14:paraId="1EC7DD6E" w14:textId="01B32371" w:rsidR="00766D9F" w:rsidRPr="003C7EF7" w:rsidRDefault="00BB0507" w:rsidP="006B2E71">
      <w:pPr>
        <w:spacing w:after="0" w:line="240" w:lineRule="auto"/>
        <w:jc w:val="center"/>
        <w:rPr>
          <w:rFonts w:ascii="Georgia" w:hAnsi="Georgia" w:cs="Times New Roman"/>
          <w:b/>
          <w:sz w:val="28"/>
          <w:szCs w:val="24"/>
        </w:rPr>
      </w:pPr>
      <w:r w:rsidRPr="003C7EF7">
        <w:rPr>
          <w:rFonts w:ascii="Georgia" w:hAnsi="Georgia" w:cs="Times New Roman"/>
          <w:b/>
          <w:sz w:val="28"/>
          <w:szCs w:val="24"/>
        </w:rPr>
        <w:t>Proforma of Application for the Post of DST STI Policy Fellow</w:t>
      </w:r>
    </w:p>
    <w:p w14:paraId="0EF29BC5" w14:textId="77777777" w:rsidR="00BB0507" w:rsidRPr="003C7EF7" w:rsidRDefault="00BB0507" w:rsidP="006B2E71">
      <w:pPr>
        <w:spacing w:after="0" w:line="240" w:lineRule="auto"/>
        <w:jc w:val="both"/>
        <w:rPr>
          <w:rFonts w:ascii="Georgia" w:hAnsi="Georgia" w:cs="Times New Roman"/>
          <w:sz w:val="24"/>
          <w:szCs w:val="24"/>
        </w:rPr>
      </w:pPr>
    </w:p>
    <w:p w14:paraId="09CD5C12" w14:textId="7BA7BC9D" w:rsidR="00332A6C" w:rsidRPr="003C7EF7" w:rsidRDefault="00BB0507" w:rsidP="006B2E71">
      <w:pPr>
        <w:spacing w:after="0" w:line="240" w:lineRule="auto"/>
        <w:jc w:val="both"/>
        <w:rPr>
          <w:rFonts w:ascii="Georgia" w:hAnsi="Georgia" w:cs="Times New Roman"/>
          <w:sz w:val="24"/>
          <w:szCs w:val="24"/>
        </w:rPr>
      </w:pPr>
      <w:r w:rsidRPr="003C7EF7">
        <w:rPr>
          <w:rFonts w:ascii="Georgia" w:hAnsi="Georgia" w:cs="Times New Roman"/>
          <w:noProof/>
          <w:sz w:val="24"/>
          <w:szCs w:val="24"/>
        </w:rPr>
        <mc:AlternateContent>
          <mc:Choice Requires="wps">
            <w:drawing>
              <wp:anchor distT="45720" distB="45720" distL="114300" distR="114300" simplePos="0" relativeHeight="251661312" behindDoc="0" locked="0" layoutInCell="1" allowOverlap="1" wp14:anchorId="7CD59E62" wp14:editId="2FF23B68">
                <wp:simplePos x="0" y="0"/>
                <wp:positionH relativeFrom="column">
                  <wp:posOffset>4956175</wp:posOffset>
                </wp:positionH>
                <wp:positionV relativeFrom="paragraph">
                  <wp:posOffset>19050</wp:posOffset>
                </wp:positionV>
                <wp:extent cx="130492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504950"/>
                        </a:xfrm>
                        <a:prstGeom prst="rect">
                          <a:avLst/>
                        </a:prstGeom>
                        <a:solidFill>
                          <a:srgbClr val="FFFFFF"/>
                        </a:solidFill>
                        <a:ln w="9525">
                          <a:solidFill>
                            <a:srgbClr val="000000"/>
                          </a:solidFill>
                          <a:miter lim="800000"/>
                          <a:headEnd/>
                          <a:tailEnd/>
                        </a:ln>
                      </wps:spPr>
                      <wps:txbx>
                        <w:txbxContent>
                          <w:p w14:paraId="1CF68E60" w14:textId="77777777" w:rsidR="002F047E" w:rsidRDefault="002F047E" w:rsidP="00BB0507">
                            <w:pPr>
                              <w:jc w:val="center"/>
                              <w:rPr>
                                <w:rFonts w:ascii="Times New Roman" w:hAnsi="Times New Roman" w:cs="Times New Roman"/>
                                <w:sz w:val="24"/>
                                <w:szCs w:val="24"/>
                              </w:rPr>
                            </w:pPr>
                          </w:p>
                          <w:p w14:paraId="35C837FA" w14:textId="77777777" w:rsidR="002F047E" w:rsidRDefault="002F047E" w:rsidP="00BB0507">
                            <w:pPr>
                              <w:jc w:val="center"/>
                              <w:rPr>
                                <w:rFonts w:ascii="Times New Roman" w:hAnsi="Times New Roman" w:cs="Times New Roman"/>
                                <w:sz w:val="24"/>
                                <w:szCs w:val="24"/>
                              </w:rPr>
                            </w:pPr>
                          </w:p>
                          <w:p w14:paraId="4C50A69D" w14:textId="38FC2F3E" w:rsidR="002F047E" w:rsidRDefault="002F047E" w:rsidP="00BB0507">
                            <w:pPr>
                              <w:jc w:val="center"/>
                              <w:rPr>
                                <w:rFonts w:ascii="Times New Roman" w:hAnsi="Times New Roman" w:cs="Times New Roman"/>
                                <w:sz w:val="24"/>
                                <w:szCs w:val="24"/>
                              </w:rPr>
                            </w:pPr>
                            <w:r>
                              <w:rPr>
                                <w:rFonts w:ascii="Times New Roman" w:hAnsi="Times New Roman" w:cs="Times New Roman"/>
                                <w:sz w:val="24"/>
                                <w:szCs w:val="24"/>
                              </w:rPr>
                              <w:t>Passport Size Photo</w:t>
                            </w:r>
                          </w:p>
                          <w:p w14:paraId="2201A35F" w14:textId="1B17BD1F" w:rsidR="002F047E" w:rsidRDefault="002F047E" w:rsidP="00BB0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D59E62" id="_x0000_t202" coordsize="21600,21600" o:spt="202" path="m,l,21600r21600,l21600,xe">
                <v:stroke joinstyle="miter"/>
                <v:path gradientshapeok="t" o:connecttype="rect"/>
              </v:shapetype>
              <v:shape id="Text Box 2" o:spid="_x0000_s1026" type="#_x0000_t202" style="position:absolute;left:0;text-align:left;margin-left:390.25pt;margin-top:1.5pt;width:102.75pt;height:1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">
                <v:textbox>
                  <w:txbxContent>
                    <w:p w14:paraId="1CF68E60" w14:textId="77777777" w:rsidR="002F047E" w:rsidRDefault="002F047E" w:rsidP="00BB0507">
                      <w:pPr>
                        <w:jc w:val="center"/>
                        <w:rPr>
                          <w:rFonts w:ascii="Times New Roman" w:hAnsi="Times New Roman" w:cs="Times New Roman"/>
                          <w:sz w:val="24"/>
                          <w:szCs w:val="24"/>
                        </w:rPr>
                      </w:pPr>
                    </w:p>
                    <w:p w14:paraId="35C837FA" w14:textId="77777777" w:rsidR="002F047E" w:rsidRDefault="002F047E" w:rsidP="00BB0507">
                      <w:pPr>
                        <w:jc w:val="center"/>
                        <w:rPr>
                          <w:rFonts w:ascii="Times New Roman" w:hAnsi="Times New Roman" w:cs="Times New Roman"/>
                          <w:sz w:val="24"/>
                          <w:szCs w:val="24"/>
                        </w:rPr>
                      </w:pPr>
                    </w:p>
                    <w:p w14:paraId="4C50A69D" w14:textId="38FC2F3E" w:rsidR="002F047E" w:rsidRDefault="002F047E" w:rsidP="00BB0507">
                      <w:pPr>
                        <w:jc w:val="center"/>
                        <w:rPr>
                          <w:rFonts w:ascii="Times New Roman" w:hAnsi="Times New Roman" w:cs="Times New Roman"/>
                          <w:sz w:val="24"/>
                          <w:szCs w:val="24"/>
                        </w:rPr>
                      </w:pPr>
                      <w:r>
                        <w:rPr>
                          <w:rFonts w:ascii="Times New Roman" w:hAnsi="Times New Roman" w:cs="Times New Roman"/>
                          <w:sz w:val="24"/>
                          <w:szCs w:val="24"/>
                        </w:rPr>
                        <w:t>Passport Size Photo</w:t>
                      </w:r>
                    </w:p>
                    <w:p w14:paraId="2201A35F" w14:textId="1B17BD1F" w:rsidR="002F047E" w:rsidRDefault="002F047E" w:rsidP="00BB0507">
                      <w:pPr>
                        <w:jc w:val="center"/>
                      </w:pPr>
                    </w:p>
                  </w:txbxContent>
                </v:textbox>
                <w10:wrap type="square"/>
              </v:shape>
            </w:pict>
          </mc:Fallback>
        </mc:AlternateContent>
      </w:r>
      <w:r w:rsidR="00332A6C" w:rsidRPr="003C7EF7">
        <w:rPr>
          <w:rFonts w:ascii="Georgia" w:hAnsi="Georgia" w:cs="Times New Roman"/>
          <w:sz w:val="24"/>
          <w:szCs w:val="24"/>
        </w:rPr>
        <w:t>Application for the post</w:t>
      </w:r>
      <w:r w:rsidRPr="003C7EF7">
        <w:rPr>
          <w:rFonts w:ascii="Georgia" w:hAnsi="Georgia" w:cs="Times New Roman"/>
          <w:sz w:val="24"/>
          <w:szCs w:val="24"/>
        </w:rPr>
        <w:t xml:space="preserve"> of</w:t>
      </w:r>
      <w:r w:rsidR="00332A6C" w:rsidRPr="003C7EF7">
        <w:rPr>
          <w:rFonts w:ascii="Georgia" w:hAnsi="Georgia" w:cs="Times New Roman"/>
          <w:sz w:val="24"/>
          <w:szCs w:val="24"/>
        </w:rPr>
        <w:t>:</w:t>
      </w:r>
    </w:p>
    <w:p w14:paraId="106C0D53" w14:textId="6D2B613F" w:rsidR="00332A6C" w:rsidRPr="003C7EF7" w:rsidRDefault="005D7940" w:rsidP="006B2E71">
      <w:pPr>
        <w:spacing w:after="0" w:line="240" w:lineRule="auto"/>
        <w:jc w:val="both"/>
        <w:rPr>
          <w:rFonts w:ascii="Georgia" w:hAnsi="Georgia" w:cs="Times New Roman"/>
          <w:sz w:val="24"/>
          <w:szCs w:val="24"/>
        </w:rPr>
      </w:pPr>
      <w:r w:rsidRPr="003C7EF7">
        <w:rPr>
          <w:rFonts w:ascii="Georgia" w:hAnsi="Georgia" w:cs="Times New Roman"/>
          <w:sz w:val="24"/>
          <w:szCs w:val="24"/>
        </w:rPr>
        <w:t>Advertisement No.:</w:t>
      </w:r>
    </w:p>
    <w:p w14:paraId="6E2CB1DE" w14:textId="003A31DA" w:rsidR="005D7940" w:rsidRPr="003C7EF7" w:rsidRDefault="005D7940" w:rsidP="006B2E71">
      <w:pPr>
        <w:spacing w:after="0" w:line="240" w:lineRule="auto"/>
        <w:jc w:val="both"/>
        <w:rPr>
          <w:rFonts w:ascii="Georgia" w:hAnsi="Georgia" w:cs="Times New Roman"/>
          <w:sz w:val="24"/>
          <w:szCs w:val="24"/>
        </w:rPr>
      </w:pPr>
    </w:p>
    <w:p w14:paraId="63B099CA" w14:textId="55A48427" w:rsidR="005D7940" w:rsidRPr="003C7EF7" w:rsidRDefault="005D7940" w:rsidP="006B2E71">
      <w:pPr>
        <w:pStyle w:val="ListParagraph"/>
        <w:numPr>
          <w:ilvl w:val="0"/>
          <w:numId w:val="28"/>
        </w:numPr>
        <w:spacing w:after="0" w:line="240" w:lineRule="auto"/>
        <w:ind w:left="364"/>
        <w:jc w:val="both"/>
        <w:rPr>
          <w:rFonts w:ascii="Georgia" w:hAnsi="Georgia" w:cs="Times New Roman"/>
          <w:sz w:val="24"/>
          <w:szCs w:val="24"/>
        </w:rPr>
      </w:pPr>
      <w:r w:rsidRPr="003C7EF7">
        <w:rPr>
          <w:rFonts w:ascii="Georgia" w:hAnsi="Georgia" w:cs="Times New Roman"/>
          <w:sz w:val="24"/>
          <w:szCs w:val="24"/>
        </w:rPr>
        <w:t>Personal Details</w:t>
      </w:r>
      <w:r w:rsidR="006B4C30">
        <w:rPr>
          <w:rFonts w:ascii="Georgia" w:hAnsi="Georgia" w:cs="Times New Roman"/>
          <w:sz w:val="24"/>
          <w:szCs w:val="24"/>
        </w:rPr>
        <w:t>:</w:t>
      </w:r>
    </w:p>
    <w:p w14:paraId="0C357AAC" w14:textId="0800D401" w:rsidR="00332A6C" w:rsidRPr="003C7EF7" w:rsidRDefault="0030190F" w:rsidP="006B2E71">
      <w:pPr>
        <w:spacing w:after="0" w:line="240" w:lineRule="auto"/>
        <w:ind w:left="284"/>
        <w:jc w:val="both"/>
        <w:rPr>
          <w:rFonts w:ascii="Georgia" w:hAnsi="Georgia" w:cs="Times New Roman"/>
          <w:sz w:val="24"/>
          <w:szCs w:val="24"/>
        </w:rPr>
      </w:pPr>
      <w:r>
        <w:rPr>
          <w:rFonts w:ascii="Georgia" w:hAnsi="Georgia" w:cs="Times New Roman"/>
          <w:sz w:val="24"/>
          <w:szCs w:val="24"/>
        </w:rPr>
        <w:t xml:space="preserve">1.1 </w:t>
      </w:r>
      <w:r w:rsidR="00332A6C" w:rsidRPr="003C7EF7">
        <w:rPr>
          <w:rFonts w:ascii="Georgia" w:hAnsi="Georgia" w:cs="Times New Roman"/>
          <w:sz w:val="24"/>
          <w:szCs w:val="24"/>
        </w:rPr>
        <w:t xml:space="preserve">Name: </w:t>
      </w:r>
      <w:r w:rsidR="006A0866" w:rsidRPr="003C7EF7">
        <w:rPr>
          <w:rFonts w:ascii="Georgia" w:hAnsi="Georgia" w:cs="Times New Roman"/>
          <w:sz w:val="24"/>
          <w:szCs w:val="24"/>
        </w:rPr>
        <w:tab/>
      </w:r>
    </w:p>
    <w:p w14:paraId="05747B09" w14:textId="1F7953F1" w:rsidR="00332A6C" w:rsidRDefault="0030190F" w:rsidP="006B2E71">
      <w:pPr>
        <w:spacing w:after="0" w:line="240" w:lineRule="auto"/>
        <w:ind w:left="284"/>
        <w:jc w:val="both"/>
        <w:rPr>
          <w:rFonts w:ascii="Georgia" w:hAnsi="Georgia" w:cs="Times New Roman"/>
          <w:sz w:val="24"/>
          <w:szCs w:val="24"/>
        </w:rPr>
      </w:pPr>
      <w:r>
        <w:rPr>
          <w:rFonts w:ascii="Georgia" w:hAnsi="Georgia" w:cs="Times New Roman"/>
          <w:sz w:val="24"/>
          <w:szCs w:val="24"/>
        </w:rPr>
        <w:t xml:space="preserve">1.2 </w:t>
      </w:r>
      <w:r w:rsidR="005D7940" w:rsidRPr="003C7EF7">
        <w:rPr>
          <w:rFonts w:ascii="Georgia" w:hAnsi="Georgia" w:cs="Times New Roman"/>
          <w:sz w:val="24"/>
          <w:szCs w:val="24"/>
        </w:rPr>
        <w:t>Date of Birth</w:t>
      </w:r>
      <w:r>
        <w:rPr>
          <w:rFonts w:ascii="Georgia" w:hAnsi="Georgia" w:cs="Times New Roman"/>
          <w:sz w:val="24"/>
          <w:szCs w:val="24"/>
        </w:rPr>
        <w:t>:</w:t>
      </w:r>
    </w:p>
    <w:p w14:paraId="6E337EA6" w14:textId="0629ADE5" w:rsidR="00CA5CA3" w:rsidRDefault="00CC74BD" w:rsidP="006B2E71">
      <w:pPr>
        <w:spacing w:after="0" w:line="240" w:lineRule="auto"/>
        <w:ind w:left="284"/>
        <w:jc w:val="both"/>
        <w:rPr>
          <w:rFonts w:ascii="Georgia" w:hAnsi="Georgia" w:cs="Times New Roman"/>
          <w:sz w:val="24"/>
          <w:szCs w:val="24"/>
        </w:rPr>
      </w:pPr>
      <w:r>
        <w:rPr>
          <w:rFonts w:ascii="Georgia" w:hAnsi="Georgia" w:cs="Times New Roman"/>
          <w:sz w:val="24"/>
          <w:szCs w:val="24"/>
        </w:rPr>
        <w:t xml:space="preserve">1.3 </w:t>
      </w:r>
      <w:r w:rsidRPr="003C7EF7">
        <w:rPr>
          <w:rFonts w:ascii="Georgia" w:hAnsi="Georgia" w:cs="Times New Roman"/>
          <w:sz w:val="24"/>
          <w:szCs w:val="24"/>
        </w:rPr>
        <w:t>Nationality</w:t>
      </w:r>
      <w:r>
        <w:rPr>
          <w:rFonts w:ascii="Georgia" w:hAnsi="Georgia" w:cs="Times New Roman"/>
          <w:sz w:val="24"/>
          <w:szCs w:val="24"/>
        </w:rPr>
        <w:t xml:space="preserve">: </w:t>
      </w:r>
      <w:r>
        <w:rPr>
          <w:rFonts w:ascii="Georgia" w:hAnsi="Georgia" w:cs="Times New Roman"/>
          <w:sz w:val="24"/>
          <w:szCs w:val="24"/>
        </w:rPr>
        <w:tab/>
      </w:r>
    </w:p>
    <w:p w14:paraId="07120076" w14:textId="2AB65491" w:rsidR="00CC74BD" w:rsidRDefault="00CC74BD" w:rsidP="006B2E71">
      <w:pPr>
        <w:spacing w:after="0" w:line="240" w:lineRule="auto"/>
        <w:ind w:left="284"/>
        <w:jc w:val="both"/>
        <w:rPr>
          <w:rFonts w:ascii="Georgia" w:hAnsi="Georgia" w:cs="Times New Roman"/>
          <w:sz w:val="24"/>
          <w:szCs w:val="24"/>
        </w:rPr>
      </w:pPr>
      <w:r>
        <w:rPr>
          <w:rFonts w:ascii="Georgia" w:hAnsi="Georgia" w:cs="Times New Roman"/>
          <w:sz w:val="24"/>
          <w:szCs w:val="24"/>
        </w:rPr>
        <w:t xml:space="preserve">1.5 </w:t>
      </w:r>
      <w:r w:rsidRPr="009E68F7">
        <w:rPr>
          <w:rFonts w:ascii="Georgia" w:hAnsi="Georgia" w:cs="Times New Roman"/>
          <w:sz w:val="24"/>
          <w:szCs w:val="24"/>
        </w:rPr>
        <w:t>Ge</w:t>
      </w:r>
      <w:r>
        <w:rPr>
          <w:rFonts w:ascii="Georgia" w:hAnsi="Georgia" w:cs="Times New Roman"/>
          <w:sz w:val="24"/>
          <w:szCs w:val="24"/>
        </w:rPr>
        <w:t>n</w:t>
      </w:r>
      <w:r w:rsidRPr="009E68F7">
        <w:rPr>
          <w:rFonts w:ascii="Georgia" w:hAnsi="Georgia" w:cs="Times New Roman"/>
          <w:sz w:val="24"/>
          <w:szCs w:val="24"/>
        </w:rPr>
        <w:t>der</w:t>
      </w:r>
      <w:r>
        <w:rPr>
          <w:rFonts w:ascii="Georgia" w:hAnsi="Georgia" w:cs="Times New Roman"/>
          <w:sz w:val="24"/>
          <w:szCs w:val="24"/>
        </w:rPr>
        <w:t xml:space="preserve">: </w:t>
      </w:r>
    </w:p>
    <w:p w14:paraId="2FD6F54D" w14:textId="1EDE87D8" w:rsidR="00496179" w:rsidRDefault="00496179" w:rsidP="006B2E71">
      <w:pPr>
        <w:spacing w:after="0" w:line="240" w:lineRule="auto"/>
        <w:ind w:left="284"/>
        <w:jc w:val="both"/>
        <w:rPr>
          <w:rFonts w:ascii="Georgia" w:hAnsi="Georgia" w:cs="Times New Roman"/>
          <w:sz w:val="24"/>
          <w:szCs w:val="24"/>
        </w:rPr>
      </w:pPr>
      <w:r>
        <w:rPr>
          <w:rFonts w:ascii="Georgia" w:hAnsi="Georgia" w:cs="Times New Roman"/>
          <w:sz w:val="24"/>
          <w:szCs w:val="24"/>
        </w:rPr>
        <w:t>1.6 Category:</w:t>
      </w:r>
    </w:p>
    <w:p w14:paraId="5A0E1992" w14:textId="2D1D6CDB" w:rsidR="00496179" w:rsidRDefault="00496179" w:rsidP="006B2E71">
      <w:pPr>
        <w:spacing w:after="0" w:line="240" w:lineRule="auto"/>
        <w:ind w:left="284"/>
        <w:jc w:val="both"/>
        <w:rPr>
          <w:rFonts w:ascii="Georgia" w:hAnsi="Georgia" w:cs="Times New Roman"/>
          <w:sz w:val="24"/>
          <w:szCs w:val="24"/>
        </w:rPr>
      </w:pPr>
      <w:r>
        <w:rPr>
          <w:rFonts w:ascii="Georgia" w:hAnsi="Georgia" w:cs="Times New Roman"/>
          <w:sz w:val="24"/>
          <w:szCs w:val="24"/>
        </w:rPr>
        <w:t>1.7 Email Id:</w:t>
      </w:r>
    </w:p>
    <w:p w14:paraId="365B8384" w14:textId="5053EEB0" w:rsidR="00496179" w:rsidRDefault="00496179" w:rsidP="006B2E71">
      <w:pPr>
        <w:spacing w:after="0" w:line="240" w:lineRule="auto"/>
        <w:ind w:left="284"/>
        <w:jc w:val="both"/>
        <w:rPr>
          <w:rFonts w:ascii="Georgia" w:hAnsi="Georgia" w:cs="Times New Roman"/>
          <w:sz w:val="24"/>
          <w:szCs w:val="24"/>
        </w:rPr>
      </w:pPr>
      <w:r>
        <w:rPr>
          <w:rFonts w:ascii="Georgia" w:hAnsi="Georgia" w:cs="Times New Roman"/>
          <w:sz w:val="24"/>
          <w:szCs w:val="24"/>
        </w:rPr>
        <w:t>1.</w:t>
      </w:r>
      <w:r w:rsidR="002264D8">
        <w:rPr>
          <w:rFonts w:ascii="Georgia" w:hAnsi="Georgia" w:cs="Times New Roman"/>
          <w:sz w:val="24"/>
          <w:szCs w:val="24"/>
        </w:rPr>
        <w:t>8</w:t>
      </w:r>
      <w:r>
        <w:rPr>
          <w:rFonts w:ascii="Georgia" w:hAnsi="Georgia" w:cs="Times New Roman"/>
          <w:sz w:val="24"/>
          <w:szCs w:val="24"/>
        </w:rPr>
        <w:t xml:space="preserve"> Mobile No.: </w:t>
      </w:r>
    </w:p>
    <w:p w14:paraId="01CA596B" w14:textId="65AA34E5" w:rsidR="005D7940" w:rsidRDefault="0030190F" w:rsidP="006B2E71">
      <w:pPr>
        <w:spacing w:after="0" w:line="240" w:lineRule="auto"/>
        <w:ind w:left="284"/>
        <w:jc w:val="both"/>
        <w:rPr>
          <w:rFonts w:ascii="Georgia" w:hAnsi="Georgia" w:cs="Times New Roman"/>
          <w:sz w:val="24"/>
          <w:szCs w:val="24"/>
        </w:rPr>
      </w:pPr>
      <w:r>
        <w:rPr>
          <w:rFonts w:ascii="Georgia" w:hAnsi="Georgia" w:cs="Times New Roman"/>
          <w:sz w:val="24"/>
          <w:szCs w:val="24"/>
        </w:rPr>
        <w:t>1.</w:t>
      </w:r>
      <w:r w:rsidR="002264D8">
        <w:rPr>
          <w:rFonts w:ascii="Georgia" w:hAnsi="Georgia" w:cs="Times New Roman"/>
          <w:sz w:val="24"/>
          <w:szCs w:val="24"/>
        </w:rPr>
        <w:t>9</w:t>
      </w:r>
      <w:r>
        <w:rPr>
          <w:rFonts w:ascii="Georgia" w:hAnsi="Georgia" w:cs="Times New Roman"/>
          <w:sz w:val="24"/>
          <w:szCs w:val="24"/>
        </w:rPr>
        <w:t xml:space="preserve"> </w:t>
      </w:r>
      <w:r w:rsidR="005D7940" w:rsidRPr="003C7EF7">
        <w:rPr>
          <w:rFonts w:ascii="Georgia" w:hAnsi="Georgia" w:cs="Times New Roman"/>
          <w:sz w:val="24"/>
          <w:szCs w:val="24"/>
        </w:rPr>
        <w:t xml:space="preserve">Address </w:t>
      </w:r>
      <w:r w:rsidR="002264D8">
        <w:rPr>
          <w:rFonts w:ascii="Georgia" w:hAnsi="Georgia" w:cs="Times New Roman"/>
          <w:sz w:val="24"/>
          <w:szCs w:val="24"/>
        </w:rPr>
        <w:t>Corresponding</w:t>
      </w:r>
      <w:r w:rsidR="00496179">
        <w:rPr>
          <w:rFonts w:ascii="Georgia" w:hAnsi="Georgia" w:cs="Times New Roman"/>
          <w:sz w:val="24"/>
          <w:szCs w:val="24"/>
        </w:rPr>
        <w:t>/</w:t>
      </w:r>
      <w:r w:rsidR="002264D8">
        <w:rPr>
          <w:rFonts w:ascii="Georgia" w:hAnsi="Georgia" w:cs="Times New Roman"/>
          <w:sz w:val="24"/>
          <w:szCs w:val="24"/>
        </w:rPr>
        <w:t>Permanent</w:t>
      </w:r>
      <w:r w:rsidR="002264D8" w:rsidRPr="003C7EF7">
        <w:rPr>
          <w:rFonts w:ascii="Georgia" w:hAnsi="Georgia" w:cs="Times New Roman"/>
          <w:sz w:val="24"/>
          <w:szCs w:val="24"/>
        </w:rPr>
        <w:t xml:space="preserve"> (</w:t>
      </w:r>
      <w:r>
        <w:rPr>
          <w:rFonts w:ascii="Georgia" w:hAnsi="Georgia" w:cs="Times New Roman"/>
          <w:sz w:val="24"/>
          <w:szCs w:val="24"/>
        </w:rPr>
        <w:t>with pin code</w:t>
      </w:r>
      <w:r w:rsidR="005D7940" w:rsidRPr="003C7EF7">
        <w:rPr>
          <w:rFonts w:ascii="Georgia" w:hAnsi="Georgia" w:cs="Times New Roman"/>
          <w:sz w:val="24"/>
          <w:szCs w:val="24"/>
        </w:rPr>
        <w:t>)</w:t>
      </w:r>
      <w:r>
        <w:rPr>
          <w:rFonts w:ascii="Georgia" w:hAnsi="Georgia" w:cs="Times New Roman"/>
          <w:sz w:val="24"/>
          <w:szCs w:val="24"/>
        </w:rPr>
        <w:t>:</w:t>
      </w:r>
    </w:p>
    <w:tbl>
      <w:tblPr>
        <w:tblStyle w:val="TableGrid"/>
        <w:tblW w:w="0" w:type="auto"/>
        <w:tblLook w:val="04A0" w:firstRow="1" w:lastRow="0" w:firstColumn="1" w:lastColumn="0" w:noHBand="0" w:noVBand="1"/>
      </w:tblPr>
      <w:tblGrid>
        <w:gridCol w:w="4981"/>
        <w:gridCol w:w="4981"/>
      </w:tblGrid>
      <w:tr w:rsidR="0030190F" w14:paraId="59710A1E" w14:textId="77777777" w:rsidTr="0030190F">
        <w:tc>
          <w:tcPr>
            <w:tcW w:w="4981" w:type="dxa"/>
          </w:tcPr>
          <w:p w14:paraId="101AE3BA" w14:textId="2D1DBE1D" w:rsidR="0030190F" w:rsidRDefault="0030190F" w:rsidP="006B2E71">
            <w:pPr>
              <w:jc w:val="both"/>
              <w:rPr>
                <w:rFonts w:ascii="Georgia" w:hAnsi="Georgia" w:cs="Times New Roman"/>
                <w:sz w:val="24"/>
                <w:szCs w:val="24"/>
              </w:rPr>
            </w:pPr>
            <w:r w:rsidRPr="003C7EF7">
              <w:rPr>
                <w:rFonts w:ascii="Georgia" w:hAnsi="Georgia" w:cs="Times New Roman"/>
                <w:sz w:val="24"/>
                <w:szCs w:val="24"/>
              </w:rPr>
              <w:t>Correspondence</w:t>
            </w:r>
          </w:p>
        </w:tc>
        <w:tc>
          <w:tcPr>
            <w:tcW w:w="4981" w:type="dxa"/>
          </w:tcPr>
          <w:p w14:paraId="729F0433" w14:textId="51D04B77" w:rsidR="0030190F" w:rsidRDefault="00CC74BD" w:rsidP="006B2E71">
            <w:pPr>
              <w:jc w:val="both"/>
              <w:rPr>
                <w:rFonts w:ascii="Georgia" w:hAnsi="Georgia" w:cs="Times New Roman"/>
                <w:sz w:val="24"/>
                <w:szCs w:val="24"/>
              </w:rPr>
            </w:pPr>
            <w:r>
              <w:rPr>
                <w:rFonts w:ascii="Georgia" w:hAnsi="Georgia" w:cs="Times New Roman"/>
                <w:sz w:val="24"/>
                <w:szCs w:val="24"/>
              </w:rPr>
              <w:t>P</w:t>
            </w:r>
            <w:r w:rsidR="0030190F" w:rsidRPr="003C7EF7">
              <w:rPr>
                <w:rFonts w:ascii="Georgia" w:hAnsi="Georgia" w:cs="Times New Roman"/>
                <w:sz w:val="24"/>
                <w:szCs w:val="24"/>
              </w:rPr>
              <w:t>ermanent</w:t>
            </w:r>
          </w:p>
        </w:tc>
      </w:tr>
      <w:tr w:rsidR="0030190F" w14:paraId="13B4B7B7" w14:textId="77777777" w:rsidTr="0030190F">
        <w:tc>
          <w:tcPr>
            <w:tcW w:w="4981" w:type="dxa"/>
          </w:tcPr>
          <w:p w14:paraId="609E08D3" w14:textId="77777777" w:rsidR="0030190F" w:rsidRDefault="0030190F" w:rsidP="006B2E71">
            <w:pPr>
              <w:jc w:val="both"/>
              <w:rPr>
                <w:rFonts w:ascii="Georgia" w:hAnsi="Georgia" w:cs="Times New Roman"/>
                <w:sz w:val="24"/>
                <w:szCs w:val="24"/>
              </w:rPr>
            </w:pPr>
          </w:p>
        </w:tc>
        <w:tc>
          <w:tcPr>
            <w:tcW w:w="4981" w:type="dxa"/>
          </w:tcPr>
          <w:p w14:paraId="29C55E05" w14:textId="77777777" w:rsidR="0030190F" w:rsidRDefault="0030190F" w:rsidP="006B2E71">
            <w:pPr>
              <w:jc w:val="both"/>
              <w:rPr>
                <w:rFonts w:ascii="Georgia" w:hAnsi="Georgia" w:cs="Times New Roman"/>
                <w:sz w:val="24"/>
                <w:szCs w:val="24"/>
              </w:rPr>
            </w:pPr>
          </w:p>
        </w:tc>
      </w:tr>
    </w:tbl>
    <w:p w14:paraId="41FD7818" w14:textId="77777777" w:rsidR="00EB0A08" w:rsidRDefault="00EB0A08" w:rsidP="006B2E71">
      <w:pPr>
        <w:spacing w:after="0" w:line="240" w:lineRule="auto"/>
        <w:ind w:left="284"/>
        <w:jc w:val="both"/>
        <w:rPr>
          <w:rFonts w:ascii="Georgia" w:hAnsi="Georgia" w:cs="Times New Roman"/>
          <w:sz w:val="24"/>
          <w:szCs w:val="24"/>
        </w:rPr>
      </w:pPr>
    </w:p>
    <w:p w14:paraId="38AEAD02" w14:textId="0BF4070F" w:rsidR="005D7940" w:rsidRPr="003C7EF7" w:rsidRDefault="005D7940" w:rsidP="006B2E71">
      <w:pPr>
        <w:pStyle w:val="ListParagraph"/>
        <w:numPr>
          <w:ilvl w:val="0"/>
          <w:numId w:val="28"/>
        </w:numPr>
        <w:spacing w:after="0" w:line="240" w:lineRule="auto"/>
        <w:ind w:left="360"/>
        <w:jc w:val="both"/>
        <w:rPr>
          <w:rFonts w:ascii="Georgia" w:hAnsi="Georgia" w:cs="Times New Roman"/>
          <w:sz w:val="24"/>
          <w:szCs w:val="24"/>
        </w:rPr>
      </w:pPr>
      <w:r w:rsidRPr="003C7EF7">
        <w:rPr>
          <w:rFonts w:ascii="Georgia" w:hAnsi="Georgia" w:cs="Times New Roman"/>
          <w:sz w:val="24"/>
          <w:szCs w:val="24"/>
        </w:rPr>
        <w:t>Education Details (10</w:t>
      </w:r>
      <w:r w:rsidRPr="006B4C30">
        <w:rPr>
          <w:rFonts w:ascii="Georgia" w:hAnsi="Georgia" w:cs="Times New Roman"/>
          <w:sz w:val="24"/>
          <w:szCs w:val="24"/>
        </w:rPr>
        <w:t>th</w:t>
      </w:r>
      <w:r w:rsidRPr="003C7EF7">
        <w:rPr>
          <w:rFonts w:ascii="Georgia" w:hAnsi="Georgia" w:cs="Times New Roman"/>
          <w:sz w:val="24"/>
          <w:szCs w:val="24"/>
        </w:rPr>
        <w:t xml:space="preserve"> Onwards up to the Maximum Degree Obtained)</w:t>
      </w:r>
      <w:r w:rsidR="006B4C30">
        <w:rPr>
          <w:rFonts w:ascii="Georgia" w:hAnsi="Georgia" w:cs="Times New Roman"/>
          <w:sz w:val="24"/>
          <w:szCs w:val="24"/>
        </w:rPr>
        <w:t>:</w:t>
      </w:r>
    </w:p>
    <w:tbl>
      <w:tblPr>
        <w:tblStyle w:val="TableGrid"/>
        <w:tblW w:w="9054" w:type="dxa"/>
        <w:tblLook w:val="04A0" w:firstRow="1" w:lastRow="0" w:firstColumn="1" w:lastColumn="0" w:noHBand="0" w:noVBand="1"/>
      </w:tblPr>
      <w:tblGrid>
        <w:gridCol w:w="565"/>
        <w:gridCol w:w="887"/>
        <w:gridCol w:w="1359"/>
        <w:gridCol w:w="2868"/>
        <w:gridCol w:w="1034"/>
        <w:gridCol w:w="1120"/>
        <w:gridCol w:w="837"/>
        <w:gridCol w:w="1292"/>
      </w:tblGrid>
      <w:tr w:rsidR="002264D8" w:rsidRPr="003C7EF7" w14:paraId="3BE3F51A" w14:textId="77777777" w:rsidTr="002264D8">
        <w:tc>
          <w:tcPr>
            <w:tcW w:w="528" w:type="dxa"/>
          </w:tcPr>
          <w:p w14:paraId="559662E0" w14:textId="4E0C5238" w:rsidR="002264D8" w:rsidRPr="003C7EF7" w:rsidDel="003F4248" w:rsidRDefault="002264D8" w:rsidP="006B2E71">
            <w:pPr>
              <w:jc w:val="both"/>
              <w:rPr>
                <w:rFonts w:ascii="Georgia" w:hAnsi="Georgia" w:cs="Times New Roman"/>
                <w:sz w:val="24"/>
                <w:szCs w:val="24"/>
              </w:rPr>
            </w:pPr>
            <w:r>
              <w:rPr>
                <w:rFonts w:ascii="Georgia" w:hAnsi="Georgia" w:cs="Times New Roman"/>
                <w:sz w:val="24"/>
                <w:szCs w:val="24"/>
              </w:rPr>
              <w:t xml:space="preserve">Sl. No. </w:t>
            </w:r>
          </w:p>
        </w:tc>
        <w:tc>
          <w:tcPr>
            <w:tcW w:w="813" w:type="dxa"/>
          </w:tcPr>
          <w:p w14:paraId="469722A2" w14:textId="47081676" w:rsidR="002264D8" w:rsidRPr="003C7EF7" w:rsidRDefault="002264D8" w:rsidP="006B2E71">
            <w:pPr>
              <w:jc w:val="both"/>
              <w:rPr>
                <w:rFonts w:ascii="Georgia" w:hAnsi="Georgia" w:cs="Times New Roman"/>
                <w:sz w:val="24"/>
                <w:szCs w:val="24"/>
              </w:rPr>
            </w:pPr>
            <w:r>
              <w:rPr>
                <w:rFonts w:ascii="Georgia" w:hAnsi="Georgia" w:cs="Times New Roman"/>
                <w:sz w:val="24"/>
                <w:szCs w:val="24"/>
              </w:rPr>
              <w:t>Exams Passed</w:t>
            </w:r>
          </w:p>
        </w:tc>
        <w:tc>
          <w:tcPr>
            <w:tcW w:w="1234" w:type="dxa"/>
          </w:tcPr>
          <w:p w14:paraId="2BD2D09A" w14:textId="20F73710" w:rsidR="002264D8" w:rsidRPr="003C7EF7" w:rsidRDefault="002264D8" w:rsidP="006B2E71">
            <w:pPr>
              <w:jc w:val="both"/>
              <w:rPr>
                <w:rFonts w:ascii="Georgia" w:hAnsi="Georgia" w:cs="Times New Roman"/>
                <w:sz w:val="24"/>
                <w:szCs w:val="24"/>
              </w:rPr>
            </w:pPr>
            <w:r>
              <w:rPr>
                <w:rFonts w:ascii="Georgia" w:hAnsi="Georgia" w:cs="Times New Roman"/>
                <w:sz w:val="24"/>
                <w:szCs w:val="24"/>
              </w:rPr>
              <w:t>Year of Completion</w:t>
            </w:r>
          </w:p>
        </w:tc>
        <w:tc>
          <w:tcPr>
            <w:tcW w:w="2578" w:type="dxa"/>
          </w:tcPr>
          <w:p w14:paraId="2F186BEE" w14:textId="51B27C9D" w:rsidR="002264D8" w:rsidRPr="003C7EF7" w:rsidRDefault="002264D8" w:rsidP="006B2E71">
            <w:pPr>
              <w:jc w:val="both"/>
              <w:rPr>
                <w:rFonts w:ascii="Georgia" w:hAnsi="Georgia" w:cs="Times New Roman"/>
                <w:sz w:val="24"/>
                <w:szCs w:val="24"/>
              </w:rPr>
            </w:pPr>
            <w:r w:rsidRPr="003C7EF7">
              <w:rPr>
                <w:rFonts w:ascii="Georgia" w:hAnsi="Georgia" w:cs="Times New Roman"/>
                <w:sz w:val="24"/>
                <w:szCs w:val="24"/>
              </w:rPr>
              <w:t>University/</w:t>
            </w:r>
            <w:r>
              <w:rPr>
                <w:rFonts w:ascii="Georgia" w:hAnsi="Georgia" w:cs="Times New Roman"/>
                <w:sz w:val="24"/>
                <w:szCs w:val="24"/>
              </w:rPr>
              <w:t>Board/</w:t>
            </w:r>
            <w:r w:rsidRPr="003C7EF7">
              <w:rPr>
                <w:rFonts w:ascii="Georgia" w:hAnsi="Georgia" w:cs="Times New Roman"/>
                <w:sz w:val="24"/>
                <w:szCs w:val="24"/>
              </w:rPr>
              <w:t>Institut</w:t>
            </w:r>
            <w:r>
              <w:rPr>
                <w:rFonts w:ascii="Georgia" w:hAnsi="Georgia" w:cs="Times New Roman"/>
                <w:sz w:val="24"/>
                <w:szCs w:val="24"/>
              </w:rPr>
              <w:t>e</w:t>
            </w:r>
            <w:r w:rsidRPr="003C7EF7">
              <w:rPr>
                <w:rFonts w:ascii="Georgia" w:hAnsi="Georgia" w:cs="Times New Roman"/>
                <w:sz w:val="24"/>
                <w:szCs w:val="24"/>
              </w:rPr>
              <w:t xml:space="preserve"> </w:t>
            </w:r>
          </w:p>
        </w:tc>
        <w:tc>
          <w:tcPr>
            <w:tcW w:w="944" w:type="dxa"/>
          </w:tcPr>
          <w:p w14:paraId="43AB311D" w14:textId="59F8AE26" w:rsidR="002264D8" w:rsidRPr="003C7EF7" w:rsidRDefault="002264D8" w:rsidP="006B2E71">
            <w:pPr>
              <w:jc w:val="both"/>
              <w:rPr>
                <w:rFonts w:ascii="Georgia" w:hAnsi="Georgia" w:cs="Times New Roman"/>
                <w:sz w:val="24"/>
                <w:szCs w:val="24"/>
              </w:rPr>
            </w:pPr>
            <w:r>
              <w:rPr>
                <w:rFonts w:ascii="Georgia" w:hAnsi="Georgia" w:cs="Times New Roman"/>
                <w:sz w:val="24"/>
                <w:szCs w:val="24"/>
              </w:rPr>
              <w:t xml:space="preserve"> Major Subjects</w:t>
            </w:r>
          </w:p>
        </w:tc>
        <w:tc>
          <w:tcPr>
            <w:tcW w:w="1021" w:type="dxa"/>
          </w:tcPr>
          <w:p w14:paraId="7EE7F122" w14:textId="0D354D47" w:rsidR="002264D8" w:rsidRPr="00AE2419" w:rsidRDefault="002264D8" w:rsidP="006B2E71">
            <w:pPr>
              <w:jc w:val="both"/>
              <w:rPr>
                <w:rFonts w:ascii="Georgia" w:hAnsi="Georgia" w:cs="Times New Roman"/>
                <w:sz w:val="24"/>
                <w:szCs w:val="24"/>
              </w:rPr>
            </w:pPr>
            <w:r>
              <w:rPr>
                <w:rFonts w:ascii="Georgia" w:hAnsi="Georgia" w:cs="Times New Roman"/>
                <w:sz w:val="24"/>
                <w:szCs w:val="24"/>
              </w:rPr>
              <w:t>Marks Obtained</w:t>
            </w:r>
          </w:p>
        </w:tc>
        <w:tc>
          <w:tcPr>
            <w:tcW w:w="769" w:type="dxa"/>
          </w:tcPr>
          <w:p w14:paraId="73F78D09" w14:textId="07E6C0B9" w:rsidR="002264D8" w:rsidRPr="00AE2419" w:rsidRDefault="002264D8" w:rsidP="006B2E71">
            <w:pPr>
              <w:jc w:val="both"/>
              <w:rPr>
                <w:rFonts w:ascii="Georgia" w:hAnsi="Georgia" w:cs="Times New Roman"/>
                <w:sz w:val="24"/>
                <w:szCs w:val="24"/>
              </w:rPr>
            </w:pPr>
            <w:r>
              <w:rPr>
                <w:rFonts w:ascii="Georgia" w:hAnsi="Georgia" w:cs="Times New Roman"/>
                <w:sz w:val="24"/>
                <w:szCs w:val="24"/>
              </w:rPr>
              <w:t>Total Marks</w:t>
            </w:r>
          </w:p>
        </w:tc>
        <w:tc>
          <w:tcPr>
            <w:tcW w:w="1167" w:type="dxa"/>
          </w:tcPr>
          <w:p w14:paraId="1987F483" w14:textId="1C6AA7EF" w:rsidR="002264D8" w:rsidRPr="003C7EF7" w:rsidRDefault="00E667E8" w:rsidP="006B2E71">
            <w:pPr>
              <w:jc w:val="both"/>
              <w:rPr>
                <w:rFonts w:ascii="Georgia" w:hAnsi="Georgia" w:cs="Times New Roman"/>
                <w:sz w:val="24"/>
                <w:szCs w:val="24"/>
              </w:rPr>
            </w:pPr>
            <w:r w:rsidRPr="00AE2419">
              <w:rPr>
                <w:rFonts w:ascii="Georgia" w:hAnsi="Georgia" w:cs="Times New Roman"/>
                <w:sz w:val="24"/>
                <w:szCs w:val="24"/>
              </w:rPr>
              <w:t>P</w:t>
            </w:r>
            <w:r w:rsidR="002264D8" w:rsidRPr="00AE2419">
              <w:rPr>
                <w:rFonts w:ascii="Georgia" w:hAnsi="Georgia" w:cs="Times New Roman"/>
                <w:sz w:val="24"/>
                <w:szCs w:val="24"/>
              </w:rPr>
              <w:t>ercentage</w:t>
            </w:r>
            <w:r>
              <w:rPr>
                <w:rFonts w:ascii="Georgia" w:hAnsi="Georgia" w:cs="Times New Roman"/>
                <w:sz w:val="24"/>
                <w:szCs w:val="24"/>
              </w:rPr>
              <w:t xml:space="preserve"> (%)</w:t>
            </w:r>
          </w:p>
        </w:tc>
      </w:tr>
      <w:tr w:rsidR="002264D8" w:rsidRPr="003C7EF7" w14:paraId="79C37F0F" w14:textId="77777777" w:rsidTr="002264D8">
        <w:tc>
          <w:tcPr>
            <w:tcW w:w="528" w:type="dxa"/>
          </w:tcPr>
          <w:p w14:paraId="3882A6A9" w14:textId="77777777" w:rsidR="002264D8" w:rsidRPr="003C7EF7" w:rsidRDefault="002264D8" w:rsidP="006B2E71">
            <w:pPr>
              <w:jc w:val="both"/>
              <w:rPr>
                <w:rFonts w:ascii="Georgia" w:hAnsi="Georgia" w:cs="Times New Roman"/>
                <w:sz w:val="24"/>
                <w:szCs w:val="24"/>
              </w:rPr>
            </w:pPr>
          </w:p>
        </w:tc>
        <w:tc>
          <w:tcPr>
            <w:tcW w:w="813" w:type="dxa"/>
          </w:tcPr>
          <w:p w14:paraId="333ECB13" w14:textId="055C1447" w:rsidR="002264D8" w:rsidRPr="003C7EF7" w:rsidRDefault="002264D8" w:rsidP="006B2E71">
            <w:pPr>
              <w:jc w:val="both"/>
              <w:rPr>
                <w:rFonts w:ascii="Georgia" w:hAnsi="Georgia" w:cs="Times New Roman"/>
                <w:sz w:val="24"/>
                <w:szCs w:val="24"/>
              </w:rPr>
            </w:pPr>
          </w:p>
        </w:tc>
        <w:tc>
          <w:tcPr>
            <w:tcW w:w="1234" w:type="dxa"/>
          </w:tcPr>
          <w:p w14:paraId="51997132" w14:textId="77777777" w:rsidR="002264D8" w:rsidRPr="003C7EF7" w:rsidRDefault="002264D8" w:rsidP="006B2E71">
            <w:pPr>
              <w:jc w:val="both"/>
              <w:rPr>
                <w:rFonts w:ascii="Georgia" w:hAnsi="Georgia" w:cs="Times New Roman"/>
                <w:sz w:val="24"/>
                <w:szCs w:val="24"/>
              </w:rPr>
            </w:pPr>
          </w:p>
        </w:tc>
        <w:tc>
          <w:tcPr>
            <w:tcW w:w="2578" w:type="dxa"/>
          </w:tcPr>
          <w:p w14:paraId="0B016F92" w14:textId="4C51BF2D" w:rsidR="002264D8" w:rsidRPr="003C7EF7" w:rsidRDefault="002264D8" w:rsidP="006B2E71">
            <w:pPr>
              <w:jc w:val="both"/>
              <w:rPr>
                <w:rFonts w:ascii="Georgia" w:hAnsi="Georgia" w:cs="Times New Roman"/>
                <w:sz w:val="24"/>
                <w:szCs w:val="24"/>
              </w:rPr>
            </w:pPr>
          </w:p>
        </w:tc>
        <w:tc>
          <w:tcPr>
            <w:tcW w:w="944" w:type="dxa"/>
          </w:tcPr>
          <w:p w14:paraId="7605CE6E" w14:textId="77777777" w:rsidR="002264D8" w:rsidRPr="003C7EF7" w:rsidRDefault="002264D8" w:rsidP="006B2E71">
            <w:pPr>
              <w:jc w:val="both"/>
              <w:rPr>
                <w:rFonts w:ascii="Georgia" w:hAnsi="Georgia" w:cs="Times New Roman"/>
                <w:sz w:val="24"/>
                <w:szCs w:val="24"/>
              </w:rPr>
            </w:pPr>
          </w:p>
        </w:tc>
        <w:tc>
          <w:tcPr>
            <w:tcW w:w="1021" w:type="dxa"/>
          </w:tcPr>
          <w:p w14:paraId="4D00F05B" w14:textId="77777777" w:rsidR="002264D8" w:rsidRPr="003C7EF7" w:rsidRDefault="002264D8" w:rsidP="006B2E71">
            <w:pPr>
              <w:jc w:val="both"/>
              <w:rPr>
                <w:rFonts w:ascii="Georgia" w:hAnsi="Georgia" w:cs="Times New Roman"/>
                <w:sz w:val="24"/>
                <w:szCs w:val="24"/>
              </w:rPr>
            </w:pPr>
          </w:p>
        </w:tc>
        <w:tc>
          <w:tcPr>
            <w:tcW w:w="769" w:type="dxa"/>
          </w:tcPr>
          <w:p w14:paraId="13BFE09B" w14:textId="77777777" w:rsidR="002264D8" w:rsidRPr="003C7EF7" w:rsidRDefault="002264D8" w:rsidP="006B2E71">
            <w:pPr>
              <w:jc w:val="both"/>
              <w:rPr>
                <w:rFonts w:ascii="Georgia" w:hAnsi="Georgia" w:cs="Times New Roman"/>
                <w:sz w:val="24"/>
                <w:szCs w:val="24"/>
              </w:rPr>
            </w:pPr>
          </w:p>
        </w:tc>
        <w:tc>
          <w:tcPr>
            <w:tcW w:w="1167" w:type="dxa"/>
          </w:tcPr>
          <w:p w14:paraId="57CD371D" w14:textId="7AEA90BF" w:rsidR="002264D8" w:rsidRPr="003C7EF7" w:rsidRDefault="002264D8" w:rsidP="006B2E71">
            <w:pPr>
              <w:jc w:val="both"/>
              <w:rPr>
                <w:rFonts w:ascii="Georgia" w:hAnsi="Georgia" w:cs="Times New Roman"/>
                <w:sz w:val="24"/>
                <w:szCs w:val="24"/>
              </w:rPr>
            </w:pPr>
          </w:p>
        </w:tc>
      </w:tr>
      <w:tr w:rsidR="002264D8" w:rsidRPr="003C7EF7" w14:paraId="254B0BCD" w14:textId="77777777" w:rsidTr="002264D8">
        <w:tc>
          <w:tcPr>
            <w:tcW w:w="528" w:type="dxa"/>
          </w:tcPr>
          <w:p w14:paraId="4C4C466E" w14:textId="77777777" w:rsidR="002264D8" w:rsidRPr="003C7EF7" w:rsidRDefault="002264D8" w:rsidP="006B2E71">
            <w:pPr>
              <w:jc w:val="both"/>
              <w:rPr>
                <w:rFonts w:ascii="Georgia" w:hAnsi="Georgia" w:cs="Times New Roman"/>
                <w:sz w:val="24"/>
                <w:szCs w:val="24"/>
              </w:rPr>
            </w:pPr>
          </w:p>
        </w:tc>
        <w:tc>
          <w:tcPr>
            <w:tcW w:w="813" w:type="dxa"/>
          </w:tcPr>
          <w:p w14:paraId="5BEE6127" w14:textId="07406416" w:rsidR="002264D8" w:rsidRPr="003C7EF7" w:rsidRDefault="002264D8" w:rsidP="006B2E71">
            <w:pPr>
              <w:jc w:val="both"/>
              <w:rPr>
                <w:rFonts w:ascii="Georgia" w:hAnsi="Georgia" w:cs="Times New Roman"/>
                <w:sz w:val="24"/>
                <w:szCs w:val="24"/>
              </w:rPr>
            </w:pPr>
          </w:p>
        </w:tc>
        <w:tc>
          <w:tcPr>
            <w:tcW w:w="1234" w:type="dxa"/>
          </w:tcPr>
          <w:p w14:paraId="06986F6C" w14:textId="77777777" w:rsidR="002264D8" w:rsidRPr="003C7EF7" w:rsidRDefault="002264D8" w:rsidP="006B2E71">
            <w:pPr>
              <w:jc w:val="both"/>
              <w:rPr>
                <w:rFonts w:ascii="Georgia" w:hAnsi="Georgia" w:cs="Times New Roman"/>
                <w:sz w:val="24"/>
                <w:szCs w:val="24"/>
              </w:rPr>
            </w:pPr>
          </w:p>
        </w:tc>
        <w:tc>
          <w:tcPr>
            <w:tcW w:w="2578" w:type="dxa"/>
          </w:tcPr>
          <w:p w14:paraId="6311F500" w14:textId="21810BC6" w:rsidR="002264D8" w:rsidRPr="003C7EF7" w:rsidRDefault="002264D8" w:rsidP="006B2E71">
            <w:pPr>
              <w:jc w:val="both"/>
              <w:rPr>
                <w:rFonts w:ascii="Georgia" w:hAnsi="Georgia" w:cs="Times New Roman"/>
                <w:sz w:val="24"/>
                <w:szCs w:val="24"/>
              </w:rPr>
            </w:pPr>
          </w:p>
        </w:tc>
        <w:tc>
          <w:tcPr>
            <w:tcW w:w="944" w:type="dxa"/>
          </w:tcPr>
          <w:p w14:paraId="66BF86DC" w14:textId="77777777" w:rsidR="002264D8" w:rsidRPr="003C7EF7" w:rsidRDefault="002264D8" w:rsidP="006B2E71">
            <w:pPr>
              <w:jc w:val="both"/>
              <w:rPr>
                <w:rFonts w:ascii="Georgia" w:hAnsi="Georgia" w:cs="Times New Roman"/>
                <w:sz w:val="24"/>
                <w:szCs w:val="24"/>
              </w:rPr>
            </w:pPr>
          </w:p>
        </w:tc>
        <w:tc>
          <w:tcPr>
            <w:tcW w:w="1021" w:type="dxa"/>
          </w:tcPr>
          <w:p w14:paraId="17B5B5A7" w14:textId="77777777" w:rsidR="002264D8" w:rsidRPr="003C7EF7" w:rsidRDefault="002264D8" w:rsidP="006B2E71">
            <w:pPr>
              <w:jc w:val="both"/>
              <w:rPr>
                <w:rFonts w:ascii="Georgia" w:hAnsi="Georgia" w:cs="Times New Roman"/>
                <w:sz w:val="24"/>
                <w:szCs w:val="24"/>
              </w:rPr>
            </w:pPr>
          </w:p>
        </w:tc>
        <w:tc>
          <w:tcPr>
            <w:tcW w:w="769" w:type="dxa"/>
          </w:tcPr>
          <w:p w14:paraId="19134B2C" w14:textId="77777777" w:rsidR="002264D8" w:rsidRPr="003C7EF7" w:rsidRDefault="002264D8" w:rsidP="006B2E71">
            <w:pPr>
              <w:jc w:val="both"/>
              <w:rPr>
                <w:rFonts w:ascii="Georgia" w:hAnsi="Georgia" w:cs="Times New Roman"/>
                <w:sz w:val="24"/>
                <w:szCs w:val="24"/>
              </w:rPr>
            </w:pPr>
          </w:p>
        </w:tc>
        <w:tc>
          <w:tcPr>
            <w:tcW w:w="1167" w:type="dxa"/>
          </w:tcPr>
          <w:p w14:paraId="5CA58AD9" w14:textId="43185F78" w:rsidR="002264D8" w:rsidRPr="003C7EF7" w:rsidRDefault="002264D8" w:rsidP="006B2E71">
            <w:pPr>
              <w:jc w:val="both"/>
              <w:rPr>
                <w:rFonts w:ascii="Georgia" w:hAnsi="Georgia" w:cs="Times New Roman"/>
                <w:sz w:val="24"/>
                <w:szCs w:val="24"/>
              </w:rPr>
            </w:pPr>
          </w:p>
        </w:tc>
      </w:tr>
    </w:tbl>
    <w:p w14:paraId="4A9837B0" w14:textId="0E01755B" w:rsidR="00D41046" w:rsidRDefault="00D41046" w:rsidP="006B2E71">
      <w:pPr>
        <w:spacing w:after="0" w:line="240" w:lineRule="auto"/>
        <w:jc w:val="both"/>
        <w:rPr>
          <w:rFonts w:ascii="Georgia" w:hAnsi="Georgia" w:cs="Times New Roman"/>
          <w:sz w:val="24"/>
          <w:szCs w:val="24"/>
        </w:rPr>
      </w:pPr>
    </w:p>
    <w:p w14:paraId="68FFEEAF" w14:textId="36DA13DD" w:rsidR="00AE2419" w:rsidRDefault="00AE2419" w:rsidP="006B2E71">
      <w:pPr>
        <w:pStyle w:val="ListParagraph"/>
        <w:numPr>
          <w:ilvl w:val="0"/>
          <w:numId w:val="28"/>
        </w:numPr>
        <w:spacing w:after="0" w:line="240" w:lineRule="auto"/>
        <w:ind w:left="360"/>
        <w:jc w:val="both"/>
        <w:rPr>
          <w:rFonts w:ascii="Georgia" w:hAnsi="Georgia" w:cs="Times New Roman"/>
          <w:sz w:val="24"/>
          <w:szCs w:val="24"/>
        </w:rPr>
      </w:pPr>
      <w:r w:rsidRPr="00AE2419">
        <w:rPr>
          <w:rFonts w:ascii="Georgia" w:hAnsi="Georgia" w:cs="Times New Roman"/>
          <w:sz w:val="24"/>
          <w:szCs w:val="24"/>
        </w:rPr>
        <w:t>Other Qualification (if any):</w:t>
      </w:r>
    </w:p>
    <w:p w14:paraId="642024D0" w14:textId="529C050B" w:rsidR="00AE2419" w:rsidRDefault="00AE2419" w:rsidP="006B2E71">
      <w:pPr>
        <w:spacing w:after="0" w:line="240" w:lineRule="auto"/>
        <w:jc w:val="both"/>
        <w:rPr>
          <w:rFonts w:ascii="Georgia" w:hAnsi="Georgia" w:cs="Times New Roman"/>
          <w:sz w:val="24"/>
          <w:szCs w:val="24"/>
        </w:rPr>
      </w:pPr>
    </w:p>
    <w:p w14:paraId="27E10DE5" w14:textId="1246A916" w:rsidR="00AE2419" w:rsidRPr="00AE2419" w:rsidRDefault="00AE2419" w:rsidP="006B2E71">
      <w:pPr>
        <w:pStyle w:val="ListParagraph"/>
        <w:numPr>
          <w:ilvl w:val="0"/>
          <w:numId w:val="28"/>
        </w:numPr>
        <w:spacing w:after="0" w:line="240" w:lineRule="auto"/>
        <w:ind w:left="360"/>
        <w:jc w:val="both"/>
        <w:rPr>
          <w:rFonts w:ascii="Georgia" w:hAnsi="Georgia" w:cs="Times New Roman"/>
          <w:sz w:val="24"/>
          <w:szCs w:val="24"/>
        </w:rPr>
      </w:pPr>
      <w:r w:rsidRPr="00AE2419">
        <w:rPr>
          <w:rFonts w:ascii="Georgia" w:hAnsi="Georgia" w:cs="Times New Roman"/>
          <w:sz w:val="24"/>
          <w:szCs w:val="24"/>
        </w:rPr>
        <w:t>Title of the Ph.D. Thesis:</w:t>
      </w:r>
    </w:p>
    <w:p w14:paraId="7FDECD19" w14:textId="53A7184C" w:rsidR="00AE2419" w:rsidRPr="0030190F" w:rsidRDefault="0030190F" w:rsidP="006B2E71">
      <w:pPr>
        <w:spacing w:after="0" w:line="240" w:lineRule="auto"/>
        <w:ind w:left="426"/>
        <w:jc w:val="both"/>
        <w:rPr>
          <w:rFonts w:ascii="Georgia" w:hAnsi="Georgia" w:cs="Times New Roman"/>
          <w:sz w:val="24"/>
          <w:szCs w:val="24"/>
        </w:rPr>
      </w:pPr>
      <w:r>
        <w:rPr>
          <w:rFonts w:ascii="Georgia" w:hAnsi="Georgia" w:cs="Times New Roman"/>
          <w:sz w:val="24"/>
          <w:szCs w:val="24"/>
        </w:rPr>
        <w:t xml:space="preserve">4.1 </w:t>
      </w:r>
      <w:r w:rsidR="00AE2419" w:rsidRPr="0030190F">
        <w:rPr>
          <w:rFonts w:ascii="Georgia" w:hAnsi="Georgia" w:cs="Times New Roman"/>
          <w:sz w:val="24"/>
          <w:szCs w:val="24"/>
        </w:rPr>
        <w:t>Brief S</w:t>
      </w:r>
      <w:r w:rsidR="000D1261">
        <w:rPr>
          <w:rFonts w:ascii="Georgia" w:hAnsi="Georgia" w:cs="Times New Roman"/>
          <w:sz w:val="24"/>
          <w:szCs w:val="24"/>
        </w:rPr>
        <w:t>ummary</w:t>
      </w:r>
      <w:r w:rsidR="00AE2419" w:rsidRPr="0030190F">
        <w:rPr>
          <w:rFonts w:ascii="Georgia" w:hAnsi="Georgia" w:cs="Times New Roman"/>
          <w:sz w:val="24"/>
          <w:szCs w:val="24"/>
        </w:rPr>
        <w:t xml:space="preserve"> of PhD Thesis</w:t>
      </w:r>
    </w:p>
    <w:p w14:paraId="467A6943" w14:textId="0C6C8D7F" w:rsidR="00AE2419" w:rsidRDefault="0030190F" w:rsidP="006B2E71">
      <w:pPr>
        <w:spacing w:after="0" w:line="240" w:lineRule="auto"/>
        <w:ind w:left="426"/>
        <w:jc w:val="both"/>
        <w:rPr>
          <w:rFonts w:ascii="Georgia" w:hAnsi="Georgia" w:cs="Times New Roman"/>
          <w:sz w:val="24"/>
          <w:szCs w:val="24"/>
        </w:rPr>
      </w:pPr>
      <w:r>
        <w:rPr>
          <w:rFonts w:ascii="Georgia" w:hAnsi="Georgia" w:cs="Times New Roman"/>
          <w:sz w:val="24"/>
          <w:szCs w:val="24"/>
        </w:rPr>
        <w:t xml:space="preserve">4.2 </w:t>
      </w:r>
      <w:r w:rsidR="00AE2419" w:rsidRPr="0030190F">
        <w:rPr>
          <w:rFonts w:ascii="Georgia" w:hAnsi="Georgia" w:cs="Times New Roman"/>
          <w:sz w:val="24"/>
          <w:szCs w:val="24"/>
        </w:rPr>
        <w:t>Name &amp; Address of Ph.D. Supervisor</w:t>
      </w:r>
    </w:p>
    <w:p w14:paraId="3B7CE8ED" w14:textId="77777777" w:rsidR="006B2E71" w:rsidRPr="0030190F" w:rsidRDefault="006B2E71" w:rsidP="006B2E71">
      <w:pPr>
        <w:spacing w:after="0" w:line="240" w:lineRule="auto"/>
        <w:ind w:left="426"/>
        <w:jc w:val="both"/>
        <w:rPr>
          <w:rFonts w:ascii="Georgia" w:hAnsi="Georgia" w:cs="Times New Roman"/>
          <w:sz w:val="24"/>
          <w:szCs w:val="24"/>
        </w:rPr>
      </w:pPr>
    </w:p>
    <w:p w14:paraId="095C3F79" w14:textId="586EE17E" w:rsidR="00AE2419" w:rsidRPr="00AE2419" w:rsidRDefault="00AE2419" w:rsidP="006B2E71">
      <w:pPr>
        <w:pStyle w:val="ListParagraph"/>
        <w:numPr>
          <w:ilvl w:val="0"/>
          <w:numId w:val="28"/>
        </w:numPr>
        <w:spacing w:after="0" w:line="240" w:lineRule="auto"/>
        <w:ind w:left="360"/>
        <w:jc w:val="both"/>
        <w:rPr>
          <w:rFonts w:ascii="Georgia" w:hAnsi="Georgia" w:cs="Times New Roman"/>
          <w:sz w:val="24"/>
          <w:szCs w:val="24"/>
        </w:rPr>
      </w:pPr>
      <w:r w:rsidRPr="00AE2419">
        <w:rPr>
          <w:rFonts w:ascii="Georgia" w:hAnsi="Georgia" w:cs="Times New Roman"/>
          <w:sz w:val="24"/>
          <w:szCs w:val="24"/>
        </w:rPr>
        <w:t xml:space="preserve">Whether </w:t>
      </w:r>
      <w:r w:rsidR="00CC74BD">
        <w:rPr>
          <w:rFonts w:ascii="Georgia" w:hAnsi="Georgia" w:cs="Times New Roman"/>
          <w:sz w:val="24"/>
          <w:szCs w:val="24"/>
        </w:rPr>
        <w:t>currently</w:t>
      </w:r>
      <w:r w:rsidR="00CC74BD" w:rsidRPr="00AE2419">
        <w:rPr>
          <w:rFonts w:ascii="Georgia" w:hAnsi="Georgia" w:cs="Times New Roman"/>
          <w:sz w:val="24"/>
          <w:szCs w:val="24"/>
        </w:rPr>
        <w:t xml:space="preserve"> </w:t>
      </w:r>
      <w:r w:rsidRPr="00AE2419">
        <w:rPr>
          <w:rFonts w:ascii="Georgia" w:hAnsi="Georgia" w:cs="Times New Roman"/>
          <w:sz w:val="24"/>
          <w:szCs w:val="24"/>
        </w:rPr>
        <w:t>employed?</w:t>
      </w:r>
    </w:p>
    <w:p w14:paraId="7F6EDA04" w14:textId="28FE97A6" w:rsidR="00AE2419" w:rsidRPr="00AE2419" w:rsidRDefault="0030190F" w:rsidP="006B2E71">
      <w:pPr>
        <w:spacing w:after="0" w:line="240" w:lineRule="auto"/>
        <w:ind w:left="284"/>
        <w:jc w:val="both"/>
        <w:rPr>
          <w:rFonts w:ascii="Georgia" w:hAnsi="Georgia" w:cs="Times New Roman"/>
          <w:sz w:val="24"/>
          <w:szCs w:val="24"/>
        </w:rPr>
      </w:pPr>
      <w:r>
        <w:rPr>
          <w:rFonts w:ascii="Georgia" w:hAnsi="Georgia" w:cs="Times New Roman"/>
          <w:sz w:val="24"/>
          <w:szCs w:val="24"/>
        </w:rPr>
        <w:t xml:space="preserve">5. 1 </w:t>
      </w:r>
      <w:r w:rsidR="00AE2419" w:rsidRPr="00AE2419">
        <w:rPr>
          <w:rFonts w:ascii="Georgia" w:hAnsi="Georgia" w:cs="Times New Roman"/>
          <w:sz w:val="24"/>
          <w:szCs w:val="24"/>
        </w:rPr>
        <w:t xml:space="preserve">If yes, </w:t>
      </w:r>
      <w:r w:rsidR="00CC74BD" w:rsidRPr="00AE2419">
        <w:rPr>
          <w:rFonts w:ascii="Georgia" w:hAnsi="Georgia" w:cs="Times New Roman"/>
          <w:sz w:val="24"/>
          <w:szCs w:val="24"/>
        </w:rPr>
        <w:t>then</w:t>
      </w:r>
      <w:r w:rsidR="00AE2419" w:rsidRPr="00AE2419">
        <w:rPr>
          <w:rFonts w:ascii="Georgia" w:hAnsi="Georgia" w:cs="Times New Roman"/>
          <w:sz w:val="24"/>
          <w:szCs w:val="24"/>
        </w:rPr>
        <w:t xml:space="preserve"> state the nature of Employment</w:t>
      </w:r>
      <w:r>
        <w:rPr>
          <w:rFonts w:ascii="Georgia" w:hAnsi="Georgia" w:cs="Times New Roman"/>
          <w:sz w:val="24"/>
          <w:szCs w:val="24"/>
        </w:rPr>
        <w:t xml:space="preserve">: </w:t>
      </w:r>
      <w:r w:rsidR="00AE2419" w:rsidRPr="00AE2419">
        <w:rPr>
          <w:rFonts w:ascii="Georgia" w:hAnsi="Georgia" w:cs="Times New Roman"/>
          <w:sz w:val="24"/>
          <w:szCs w:val="24"/>
        </w:rPr>
        <w:t>Temporary/Permanent</w:t>
      </w:r>
    </w:p>
    <w:p w14:paraId="5AAECDD4" w14:textId="4A0C8988" w:rsidR="00AE2419" w:rsidRPr="00AE2419" w:rsidRDefault="0030190F" w:rsidP="006B2E71">
      <w:pPr>
        <w:spacing w:after="0" w:line="240" w:lineRule="auto"/>
        <w:ind w:left="284"/>
        <w:jc w:val="both"/>
        <w:rPr>
          <w:rFonts w:ascii="Georgia" w:hAnsi="Georgia" w:cs="Times New Roman"/>
          <w:sz w:val="24"/>
          <w:szCs w:val="24"/>
        </w:rPr>
      </w:pPr>
      <w:r>
        <w:rPr>
          <w:rFonts w:ascii="Georgia" w:hAnsi="Georgia" w:cs="Times New Roman"/>
          <w:sz w:val="24"/>
          <w:szCs w:val="24"/>
        </w:rPr>
        <w:t xml:space="preserve">5.2 </w:t>
      </w:r>
      <w:r w:rsidR="00AE2419" w:rsidRPr="00AE2419">
        <w:rPr>
          <w:rFonts w:ascii="Georgia" w:hAnsi="Georgia" w:cs="Times New Roman"/>
          <w:sz w:val="24"/>
          <w:szCs w:val="24"/>
        </w:rPr>
        <w:t>Designation</w:t>
      </w:r>
      <w:r w:rsidR="00CC74BD">
        <w:rPr>
          <w:rFonts w:ascii="Georgia" w:hAnsi="Georgia" w:cs="Times New Roman"/>
          <w:sz w:val="24"/>
          <w:szCs w:val="24"/>
        </w:rPr>
        <w:t>:</w:t>
      </w:r>
    </w:p>
    <w:p w14:paraId="64E0DB40" w14:textId="420090E2" w:rsidR="00AE2419" w:rsidRDefault="0030190F" w:rsidP="006B2E71">
      <w:pPr>
        <w:spacing w:after="0" w:line="240" w:lineRule="auto"/>
        <w:ind w:left="284"/>
        <w:jc w:val="both"/>
        <w:rPr>
          <w:rFonts w:ascii="Georgia" w:hAnsi="Georgia" w:cs="Times New Roman"/>
          <w:sz w:val="24"/>
          <w:szCs w:val="24"/>
        </w:rPr>
      </w:pPr>
      <w:r>
        <w:rPr>
          <w:rFonts w:ascii="Georgia" w:hAnsi="Georgia" w:cs="Times New Roman"/>
          <w:sz w:val="24"/>
          <w:szCs w:val="24"/>
        </w:rPr>
        <w:t xml:space="preserve">5.3 </w:t>
      </w:r>
      <w:r w:rsidR="00CC74BD">
        <w:rPr>
          <w:rFonts w:ascii="Georgia" w:hAnsi="Georgia" w:cs="Times New Roman"/>
          <w:sz w:val="24"/>
          <w:szCs w:val="24"/>
        </w:rPr>
        <w:t xml:space="preserve">Name &amp; </w:t>
      </w:r>
      <w:r w:rsidR="00AE2419" w:rsidRPr="00AE2419">
        <w:rPr>
          <w:rFonts w:ascii="Georgia" w:hAnsi="Georgia" w:cs="Times New Roman"/>
          <w:sz w:val="24"/>
          <w:szCs w:val="24"/>
        </w:rPr>
        <w:t>Address of the Institute</w:t>
      </w:r>
      <w:r w:rsidR="00CC74BD">
        <w:rPr>
          <w:rFonts w:ascii="Georgia" w:hAnsi="Georgia" w:cs="Times New Roman"/>
          <w:sz w:val="24"/>
          <w:szCs w:val="24"/>
        </w:rPr>
        <w:t>:</w:t>
      </w:r>
    </w:p>
    <w:p w14:paraId="2AC2FE34" w14:textId="77777777" w:rsidR="006B2E71" w:rsidRPr="003C7EF7" w:rsidRDefault="006B2E71" w:rsidP="006B2E71">
      <w:pPr>
        <w:spacing w:after="0" w:line="240" w:lineRule="auto"/>
        <w:ind w:left="284"/>
        <w:jc w:val="both"/>
        <w:rPr>
          <w:rFonts w:ascii="Georgia" w:hAnsi="Georgia" w:cs="Times New Roman"/>
          <w:sz w:val="24"/>
          <w:szCs w:val="24"/>
        </w:rPr>
      </w:pPr>
    </w:p>
    <w:p w14:paraId="7C70070C" w14:textId="60EBEAE1" w:rsidR="005D7940" w:rsidRDefault="00527599" w:rsidP="006B2E71">
      <w:pPr>
        <w:pStyle w:val="ListParagraph"/>
        <w:numPr>
          <w:ilvl w:val="0"/>
          <w:numId w:val="28"/>
        </w:numPr>
        <w:spacing w:after="0" w:line="240" w:lineRule="auto"/>
        <w:ind w:left="360"/>
        <w:jc w:val="both"/>
        <w:rPr>
          <w:rFonts w:ascii="Georgia" w:hAnsi="Georgia" w:cs="Times New Roman"/>
          <w:sz w:val="24"/>
          <w:szCs w:val="24"/>
        </w:rPr>
      </w:pPr>
      <w:r w:rsidRPr="003C7EF7">
        <w:rPr>
          <w:rFonts w:ascii="Georgia" w:hAnsi="Georgia" w:cs="Times New Roman"/>
          <w:sz w:val="24"/>
          <w:szCs w:val="24"/>
        </w:rPr>
        <w:t>Experience Details (Research etc.)</w:t>
      </w:r>
    </w:p>
    <w:p w14:paraId="559EB2BF" w14:textId="645ADBBA" w:rsidR="0033736A" w:rsidRDefault="0033736A" w:rsidP="0033736A">
      <w:pPr>
        <w:pStyle w:val="ListParagraph"/>
        <w:spacing w:after="0" w:line="240" w:lineRule="auto"/>
        <w:ind w:left="360"/>
        <w:jc w:val="both"/>
        <w:rPr>
          <w:rFonts w:ascii="Georgia" w:hAnsi="Georgia" w:cs="Times New Roman"/>
          <w:sz w:val="24"/>
          <w:szCs w:val="24"/>
        </w:rPr>
      </w:pPr>
      <w:r>
        <w:rPr>
          <w:rFonts w:ascii="Georgia" w:hAnsi="Georgia" w:cs="Times New Roman"/>
          <w:sz w:val="24"/>
          <w:szCs w:val="24"/>
        </w:rPr>
        <w:t>(a) Experience, if any</w:t>
      </w:r>
    </w:p>
    <w:tbl>
      <w:tblPr>
        <w:tblStyle w:val="TableGrid"/>
        <w:tblW w:w="0" w:type="auto"/>
        <w:tblInd w:w="360" w:type="dxa"/>
        <w:tblLook w:val="04A0" w:firstRow="1" w:lastRow="0" w:firstColumn="1" w:lastColumn="0" w:noHBand="0" w:noVBand="1"/>
      </w:tblPr>
      <w:tblGrid>
        <w:gridCol w:w="1332"/>
        <w:gridCol w:w="1496"/>
        <w:gridCol w:w="1380"/>
        <w:gridCol w:w="1332"/>
        <w:gridCol w:w="1287"/>
        <w:gridCol w:w="1419"/>
        <w:gridCol w:w="1356"/>
      </w:tblGrid>
      <w:tr w:rsidR="000449B0" w14:paraId="7C431E2E" w14:textId="77777777" w:rsidTr="000449B0">
        <w:tc>
          <w:tcPr>
            <w:tcW w:w="1423" w:type="dxa"/>
          </w:tcPr>
          <w:p w14:paraId="4A10C054" w14:textId="4E6220E9" w:rsidR="000449B0" w:rsidRDefault="000449B0" w:rsidP="000449B0">
            <w:pPr>
              <w:pStyle w:val="ListParagraph"/>
              <w:ind w:left="0"/>
              <w:jc w:val="both"/>
              <w:rPr>
                <w:rFonts w:ascii="Georgia" w:hAnsi="Georgia" w:cs="Times New Roman"/>
                <w:sz w:val="24"/>
                <w:szCs w:val="24"/>
              </w:rPr>
            </w:pPr>
            <w:proofErr w:type="spellStart"/>
            <w:r>
              <w:rPr>
                <w:rFonts w:ascii="Georgia" w:hAnsi="Georgia" w:cs="Times New Roman"/>
                <w:sz w:val="24"/>
                <w:szCs w:val="24"/>
              </w:rPr>
              <w:t>S.No</w:t>
            </w:r>
            <w:proofErr w:type="spellEnd"/>
            <w:r>
              <w:rPr>
                <w:rFonts w:ascii="Georgia" w:hAnsi="Georgia" w:cs="Times New Roman"/>
                <w:sz w:val="24"/>
                <w:szCs w:val="24"/>
              </w:rPr>
              <w:t>.</w:t>
            </w:r>
          </w:p>
        </w:tc>
        <w:tc>
          <w:tcPr>
            <w:tcW w:w="1423" w:type="dxa"/>
          </w:tcPr>
          <w:p w14:paraId="7FAF32F9" w14:textId="7D2EBE1E" w:rsidR="000449B0" w:rsidRDefault="000449B0" w:rsidP="000449B0">
            <w:pPr>
              <w:pStyle w:val="ListParagraph"/>
              <w:ind w:left="0"/>
              <w:jc w:val="both"/>
              <w:rPr>
                <w:rFonts w:ascii="Georgia" w:hAnsi="Georgia" w:cs="Times New Roman"/>
                <w:sz w:val="24"/>
                <w:szCs w:val="24"/>
              </w:rPr>
            </w:pPr>
            <w:r>
              <w:rPr>
                <w:rFonts w:ascii="Georgia" w:hAnsi="Georgia" w:cs="Times New Roman"/>
                <w:sz w:val="24"/>
                <w:szCs w:val="24"/>
              </w:rPr>
              <w:t>Designation</w:t>
            </w:r>
          </w:p>
        </w:tc>
        <w:tc>
          <w:tcPr>
            <w:tcW w:w="1423" w:type="dxa"/>
          </w:tcPr>
          <w:p w14:paraId="7F438033" w14:textId="230DBF64" w:rsidR="000449B0" w:rsidRDefault="000449B0" w:rsidP="000449B0">
            <w:pPr>
              <w:pStyle w:val="ListParagraph"/>
              <w:ind w:left="0"/>
              <w:jc w:val="both"/>
              <w:rPr>
                <w:rFonts w:ascii="Georgia" w:hAnsi="Georgia" w:cs="Times New Roman"/>
                <w:sz w:val="24"/>
                <w:szCs w:val="24"/>
              </w:rPr>
            </w:pPr>
            <w:r>
              <w:rPr>
                <w:rFonts w:ascii="Georgia" w:hAnsi="Georgia" w:cs="Times New Roman"/>
                <w:sz w:val="24"/>
                <w:szCs w:val="24"/>
              </w:rPr>
              <w:t>Institute Name</w:t>
            </w:r>
          </w:p>
        </w:tc>
        <w:tc>
          <w:tcPr>
            <w:tcW w:w="1423" w:type="dxa"/>
          </w:tcPr>
          <w:p w14:paraId="5B9A2D92" w14:textId="71FABE5C" w:rsidR="000449B0" w:rsidRDefault="000449B0" w:rsidP="000449B0">
            <w:pPr>
              <w:pStyle w:val="ListParagraph"/>
              <w:ind w:left="0"/>
              <w:jc w:val="both"/>
              <w:rPr>
                <w:rFonts w:ascii="Georgia" w:hAnsi="Georgia" w:cs="Times New Roman"/>
                <w:sz w:val="24"/>
                <w:szCs w:val="24"/>
              </w:rPr>
            </w:pPr>
            <w:r>
              <w:rPr>
                <w:rFonts w:ascii="Georgia" w:hAnsi="Georgia" w:cs="Times New Roman"/>
                <w:sz w:val="24"/>
                <w:szCs w:val="24"/>
              </w:rPr>
              <w:t>From</w:t>
            </w:r>
          </w:p>
        </w:tc>
        <w:tc>
          <w:tcPr>
            <w:tcW w:w="1423" w:type="dxa"/>
          </w:tcPr>
          <w:p w14:paraId="44D31C6C" w14:textId="490F3F26" w:rsidR="000449B0" w:rsidRDefault="000449B0" w:rsidP="000449B0">
            <w:pPr>
              <w:pStyle w:val="ListParagraph"/>
              <w:ind w:left="0"/>
              <w:jc w:val="both"/>
              <w:rPr>
                <w:rFonts w:ascii="Georgia" w:hAnsi="Georgia" w:cs="Times New Roman"/>
                <w:sz w:val="24"/>
                <w:szCs w:val="24"/>
              </w:rPr>
            </w:pPr>
            <w:r>
              <w:rPr>
                <w:rFonts w:ascii="Georgia" w:hAnsi="Georgia" w:cs="Times New Roman"/>
                <w:sz w:val="24"/>
                <w:szCs w:val="24"/>
              </w:rPr>
              <w:t>To</w:t>
            </w:r>
          </w:p>
        </w:tc>
        <w:tc>
          <w:tcPr>
            <w:tcW w:w="1423" w:type="dxa"/>
          </w:tcPr>
          <w:p w14:paraId="71F621AA" w14:textId="4F59DFEC" w:rsidR="000449B0" w:rsidRDefault="000449B0" w:rsidP="000449B0">
            <w:pPr>
              <w:pStyle w:val="ListParagraph"/>
              <w:ind w:left="0"/>
              <w:jc w:val="both"/>
              <w:rPr>
                <w:rFonts w:ascii="Georgia" w:hAnsi="Georgia" w:cs="Times New Roman"/>
                <w:sz w:val="24"/>
                <w:szCs w:val="24"/>
              </w:rPr>
            </w:pPr>
            <w:r>
              <w:rPr>
                <w:rFonts w:ascii="Georgia" w:hAnsi="Georgia" w:cs="Times New Roman"/>
                <w:sz w:val="24"/>
                <w:szCs w:val="24"/>
              </w:rPr>
              <w:t>Experience Duration</w:t>
            </w:r>
          </w:p>
        </w:tc>
        <w:tc>
          <w:tcPr>
            <w:tcW w:w="1424" w:type="dxa"/>
          </w:tcPr>
          <w:p w14:paraId="0A766D13" w14:textId="12868E06" w:rsidR="000449B0" w:rsidRDefault="000449B0" w:rsidP="000449B0">
            <w:pPr>
              <w:pStyle w:val="ListParagraph"/>
              <w:ind w:left="0"/>
              <w:jc w:val="both"/>
              <w:rPr>
                <w:rFonts w:ascii="Georgia" w:hAnsi="Georgia" w:cs="Times New Roman"/>
                <w:sz w:val="24"/>
                <w:szCs w:val="24"/>
              </w:rPr>
            </w:pPr>
            <w:r>
              <w:rPr>
                <w:rFonts w:ascii="Georgia" w:hAnsi="Georgia" w:cs="Times New Roman"/>
                <w:sz w:val="24"/>
                <w:szCs w:val="24"/>
              </w:rPr>
              <w:t>Brief Work Details</w:t>
            </w:r>
          </w:p>
        </w:tc>
      </w:tr>
      <w:tr w:rsidR="000449B0" w14:paraId="7B55EA5D" w14:textId="77777777" w:rsidTr="000449B0">
        <w:tc>
          <w:tcPr>
            <w:tcW w:w="1423" w:type="dxa"/>
          </w:tcPr>
          <w:p w14:paraId="35E9D854" w14:textId="77777777" w:rsidR="000449B0" w:rsidRDefault="000449B0" w:rsidP="000449B0">
            <w:pPr>
              <w:pStyle w:val="ListParagraph"/>
              <w:ind w:left="0"/>
              <w:jc w:val="both"/>
              <w:rPr>
                <w:rFonts w:ascii="Georgia" w:hAnsi="Georgia" w:cs="Times New Roman"/>
                <w:sz w:val="24"/>
                <w:szCs w:val="24"/>
              </w:rPr>
            </w:pPr>
          </w:p>
        </w:tc>
        <w:tc>
          <w:tcPr>
            <w:tcW w:w="1423" w:type="dxa"/>
          </w:tcPr>
          <w:p w14:paraId="671CCDAE" w14:textId="77777777" w:rsidR="000449B0" w:rsidRDefault="000449B0" w:rsidP="000449B0">
            <w:pPr>
              <w:pStyle w:val="ListParagraph"/>
              <w:ind w:left="0"/>
              <w:jc w:val="both"/>
              <w:rPr>
                <w:rFonts w:ascii="Georgia" w:hAnsi="Georgia" w:cs="Times New Roman"/>
                <w:sz w:val="24"/>
                <w:szCs w:val="24"/>
              </w:rPr>
            </w:pPr>
          </w:p>
        </w:tc>
        <w:tc>
          <w:tcPr>
            <w:tcW w:w="1423" w:type="dxa"/>
          </w:tcPr>
          <w:p w14:paraId="570B6AC5" w14:textId="77777777" w:rsidR="000449B0" w:rsidRDefault="000449B0" w:rsidP="000449B0">
            <w:pPr>
              <w:pStyle w:val="ListParagraph"/>
              <w:ind w:left="0"/>
              <w:jc w:val="both"/>
              <w:rPr>
                <w:rFonts w:ascii="Georgia" w:hAnsi="Georgia" w:cs="Times New Roman"/>
                <w:sz w:val="24"/>
                <w:szCs w:val="24"/>
              </w:rPr>
            </w:pPr>
          </w:p>
        </w:tc>
        <w:tc>
          <w:tcPr>
            <w:tcW w:w="1423" w:type="dxa"/>
          </w:tcPr>
          <w:p w14:paraId="20265532" w14:textId="77777777" w:rsidR="000449B0" w:rsidRDefault="000449B0" w:rsidP="000449B0">
            <w:pPr>
              <w:pStyle w:val="ListParagraph"/>
              <w:ind w:left="0"/>
              <w:jc w:val="both"/>
              <w:rPr>
                <w:rFonts w:ascii="Georgia" w:hAnsi="Georgia" w:cs="Times New Roman"/>
                <w:sz w:val="24"/>
                <w:szCs w:val="24"/>
              </w:rPr>
            </w:pPr>
          </w:p>
        </w:tc>
        <w:tc>
          <w:tcPr>
            <w:tcW w:w="1423" w:type="dxa"/>
          </w:tcPr>
          <w:p w14:paraId="6866DA8E" w14:textId="77777777" w:rsidR="000449B0" w:rsidRDefault="000449B0" w:rsidP="000449B0">
            <w:pPr>
              <w:pStyle w:val="ListParagraph"/>
              <w:ind w:left="0"/>
              <w:jc w:val="both"/>
              <w:rPr>
                <w:rFonts w:ascii="Georgia" w:hAnsi="Georgia" w:cs="Times New Roman"/>
                <w:sz w:val="24"/>
                <w:szCs w:val="24"/>
              </w:rPr>
            </w:pPr>
          </w:p>
        </w:tc>
        <w:tc>
          <w:tcPr>
            <w:tcW w:w="1423" w:type="dxa"/>
          </w:tcPr>
          <w:p w14:paraId="19BC98FD" w14:textId="77777777" w:rsidR="000449B0" w:rsidRDefault="000449B0" w:rsidP="000449B0">
            <w:pPr>
              <w:pStyle w:val="ListParagraph"/>
              <w:ind w:left="0"/>
              <w:jc w:val="both"/>
              <w:rPr>
                <w:rFonts w:ascii="Georgia" w:hAnsi="Georgia" w:cs="Times New Roman"/>
                <w:sz w:val="24"/>
                <w:szCs w:val="24"/>
              </w:rPr>
            </w:pPr>
          </w:p>
        </w:tc>
        <w:tc>
          <w:tcPr>
            <w:tcW w:w="1424" w:type="dxa"/>
          </w:tcPr>
          <w:p w14:paraId="5D4B1844" w14:textId="77777777" w:rsidR="000449B0" w:rsidRDefault="000449B0" w:rsidP="000449B0">
            <w:pPr>
              <w:pStyle w:val="ListParagraph"/>
              <w:ind w:left="0"/>
              <w:jc w:val="both"/>
              <w:rPr>
                <w:rFonts w:ascii="Georgia" w:hAnsi="Georgia" w:cs="Times New Roman"/>
                <w:sz w:val="24"/>
                <w:szCs w:val="24"/>
              </w:rPr>
            </w:pPr>
          </w:p>
        </w:tc>
      </w:tr>
      <w:tr w:rsidR="000449B0" w14:paraId="480C584B" w14:textId="77777777" w:rsidTr="000449B0">
        <w:tc>
          <w:tcPr>
            <w:tcW w:w="1423" w:type="dxa"/>
          </w:tcPr>
          <w:p w14:paraId="4F66F4BD" w14:textId="77777777" w:rsidR="000449B0" w:rsidRDefault="000449B0" w:rsidP="000449B0">
            <w:pPr>
              <w:pStyle w:val="ListParagraph"/>
              <w:ind w:left="0"/>
              <w:jc w:val="both"/>
              <w:rPr>
                <w:rFonts w:ascii="Georgia" w:hAnsi="Georgia" w:cs="Times New Roman"/>
                <w:sz w:val="24"/>
                <w:szCs w:val="24"/>
              </w:rPr>
            </w:pPr>
          </w:p>
        </w:tc>
        <w:tc>
          <w:tcPr>
            <w:tcW w:w="1423" w:type="dxa"/>
          </w:tcPr>
          <w:p w14:paraId="7F3146A8" w14:textId="77777777" w:rsidR="000449B0" w:rsidRDefault="000449B0" w:rsidP="000449B0">
            <w:pPr>
              <w:pStyle w:val="ListParagraph"/>
              <w:ind w:left="0"/>
              <w:jc w:val="both"/>
              <w:rPr>
                <w:rFonts w:ascii="Georgia" w:hAnsi="Georgia" w:cs="Times New Roman"/>
                <w:sz w:val="24"/>
                <w:szCs w:val="24"/>
              </w:rPr>
            </w:pPr>
          </w:p>
        </w:tc>
        <w:tc>
          <w:tcPr>
            <w:tcW w:w="1423" w:type="dxa"/>
          </w:tcPr>
          <w:p w14:paraId="1828DF57" w14:textId="77777777" w:rsidR="000449B0" w:rsidRDefault="000449B0" w:rsidP="000449B0">
            <w:pPr>
              <w:pStyle w:val="ListParagraph"/>
              <w:ind w:left="0"/>
              <w:jc w:val="both"/>
              <w:rPr>
                <w:rFonts w:ascii="Georgia" w:hAnsi="Georgia" w:cs="Times New Roman"/>
                <w:sz w:val="24"/>
                <w:szCs w:val="24"/>
              </w:rPr>
            </w:pPr>
          </w:p>
        </w:tc>
        <w:tc>
          <w:tcPr>
            <w:tcW w:w="1423" w:type="dxa"/>
          </w:tcPr>
          <w:p w14:paraId="4E3CB441" w14:textId="77777777" w:rsidR="000449B0" w:rsidRDefault="000449B0" w:rsidP="000449B0">
            <w:pPr>
              <w:pStyle w:val="ListParagraph"/>
              <w:ind w:left="0"/>
              <w:jc w:val="both"/>
              <w:rPr>
                <w:rFonts w:ascii="Georgia" w:hAnsi="Georgia" w:cs="Times New Roman"/>
                <w:sz w:val="24"/>
                <w:szCs w:val="24"/>
              </w:rPr>
            </w:pPr>
          </w:p>
        </w:tc>
        <w:tc>
          <w:tcPr>
            <w:tcW w:w="1423" w:type="dxa"/>
          </w:tcPr>
          <w:p w14:paraId="09DBF6CF" w14:textId="77777777" w:rsidR="000449B0" w:rsidRDefault="000449B0" w:rsidP="000449B0">
            <w:pPr>
              <w:pStyle w:val="ListParagraph"/>
              <w:ind w:left="0"/>
              <w:jc w:val="both"/>
              <w:rPr>
                <w:rFonts w:ascii="Georgia" w:hAnsi="Georgia" w:cs="Times New Roman"/>
                <w:sz w:val="24"/>
                <w:szCs w:val="24"/>
              </w:rPr>
            </w:pPr>
          </w:p>
        </w:tc>
        <w:tc>
          <w:tcPr>
            <w:tcW w:w="1423" w:type="dxa"/>
          </w:tcPr>
          <w:p w14:paraId="56982AD4" w14:textId="77777777" w:rsidR="000449B0" w:rsidRDefault="000449B0" w:rsidP="000449B0">
            <w:pPr>
              <w:pStyle w:val="ListParagraph"/>
              <w:ind w:left="0"/>
              <w:jc w:val="both"/>
              <w:rPr>
                <w:rFonts w:ascii="Georgia" w:hAnsi="Georgia" w:cs="Times New Roman"/>
                <w:sz w:val="24"/>
                <w:szCs w:val="24"/>
              </w:rPr>
            </w:pPr>
          </w:p>
        </w:tc>
        <w:tc>
          <w:tcPr>
            <w:tcW w:w="1424" w:type="dxa"/>
          </w:tcPr>
          <w:p w14:paraId="26AFF9BC" w14:textId="77777777" w:rsidR="000449B0" w:rsidRDefault="000449B0" w:rsidP="000449B0">
            <w:pPr>
              <w:pStyle w:val="ListParagraph"/>
              <w:ind w:left="0"/>
              <w:jc w:val="both"/>
              <w:rPr>
                <w:rFonts w:ascii="Georgia" w:hAnsi="Georgia" w:cs="Times New Roman"/>
                <w:sz w:val="24"/>
                <w:szCs w:val="24"/>
              </w:rPr>
            </w:pPr>
          </w:p>
        </w:tc>
      </w:tr>
    </w:tbl>
    <w:p w14:paraId="304757FA" w14:textId="77777777" w:rsidR="000449B0" w:rsidRPr="003C7EF7" w:rsidRDefault="000449B0" w:rsidP="000449B0">
      <w:pPr>
        <w:pStyle w:val="ListParagraph"/>
        <w:spacing w:after="0" w:line="240" w:lineRule="auto"/>
        <w:ind w:left="360"/>
        <w:jc w:val="both"/>
        <w:rPr>
          <w:rFonts w:ascii="Georgia" w:hAnsi="Georgia" w:cs="Times New Roman"/>
          <w:sz w:val="24"/>
          <w:szCs w:val="24"/>
        </w:rPr>
      </w:pPr>
    </w:p>
    <w:p w14:paraId="0A88AC12" w14:textId="45FBDCC5" w:rsidR="00527599" w:rsidRPr="003C7EF7" w:rsidRDefault="0033736A" w:rsidP="0033736A">
      <w:pPr>
        <w:pStyle w:val="ListParagraph"/>
        <w:spacing w:after="0" w:line="240" w:lineRule="auto"/>
        <w:ind w:left="360"/>
        <w:jc w:val="both"/>
        <w:rPr>
          <w:rFonts w:ascii="Georgia" w:hAnsi="Georgia" w:cs="Times New Roman"/>
          <w:sz w:val="24"/>
          <w:szCs w:val="24"/>
        </w:rPr>
      </w:pPr>
      <w:r>
        <w:rPr>
          <w:rFonts w:ascii="Georgia" w:hAnsi="Georgia" w:cs="Times New Roman"/>
          <w:sz w:val="24"/>
          <w:szCs w:val="24"/>
        </w:rPr>
        <w:t xml:space="preserve">(b) </w:t>
      </w:r>
      <w:r w:rsidR="00AE2419" w:rsidRPr="00AE2419">
        <w:rPr>
          <w:rFonts w:ascii="Georgia" w:hAnsi="Georgia" w:cs="Times New Roman"/>
          <w:sz w:val="24"/>
          <w:szCs w:val="24"/>
        </w:rPr>
        <w:t>Summary of the earlier work done in</w:t>
      </w:r>
      <w:r w:rsidR="00AE2419">
        <w:rPr>
          <w:rFonts w:ascii="Georgia" w:hAnsi="Georgia" w:cs="Times New Roman"/>
          <w:sz w:val="24"/>
          <w:szCs w:val="24"/>
        </w:rPr>
        <w:t xml:space="preserve"> STI Policy Areas [</w:t>
      </w:r>
      <w:r w:rsidR="00A86707">
        <w:rPr>
          <w:rFonts w:ascii="Georgia" w:hAnsi="Georgia" w:cs="Times New Roman"/>
          <w:sz w:val="24"/>
          <w:szCs w:val="24"/>
        </w:rPr>
        <w:t>excluding PhD thesis</w:t>
      </w:r>
      <w:r w:rsidR="00AE2419">
        <w:rPr>
          <w:rFonts w:ascii="Georgia" w:hAnsi="Georgia" w:cs="Times New Roman"/>
          <w:sz w:val="24"/>
          <w:szCs w:val="24"/>
        </w:rPr>
        <w:t xml:space="preserve">]: </w:t>
      </w:r>
    </w:p>
    <w:p w14:paraId="3A879558" w14:textId="77777777" w:rsidR="00527599" w:rsidRPr="003C7EF7" w:rsidRDefault="00527599" w:rsidP="006B2E71">
      <w:pPr>
        <w:spacing w:after="0" w:line="240" w:lineRule="auto"/>
        <w:jc w:val="both"/>
        <w:rPr>
          <w:rFonts w:ascii="Georgia" w:hAnsi="Georgia" w:cs="Times New Roman"/>
          <w:sz w:val="24"/>
          <w:szCs w:val="24"/>
        </w:rPr>
      </w:pPr>
    </w:p>
    <w:p w14:paraId="79C86636" w14:textId="3F254A01" w:rsidR="00527599" w:rsidRDefault="00527599" w:rsidP="006B2E71">
      <w:pPr>
        <w:pStyle w:val="ListParagraph"/>
        <w:numPr>
          <w:ilvl w:val="0"/>
          <w:numId w:val="28"/>
        </w:numPr>
        <w:spacing w:after="0" w:line="240" w:lineRule="auto"/>
        <w:ind w:left="360"/>
        <w:jc w:val="both"/>
        <w:rPr>
          <w:rFonts w:ascii="Georgia" w:hAnsi="Georgia" w:cs="Times New Roman"/>
          <w:sz w:val="24"/>
          <w:szCs w:val="24"/>
        </w:rPr>
      </w:pPr>
      <w:r w:rsidRPr="003C7EF7">
        <w:rPr>
          <w:rFonts w:ascii="Georgia" w:hAnsi="Georgia" w:cs="Times New Roman"/>
          <w:sz w:val="24"/>
          <w:szCs w:val="24"/>
        </w:rPr>
        <w:lastRenderedPageBreak/>
        <w:t>Publication Details</w:t>
      </w:r>
    </w:p>
    <w:p w14:paraId="2F4C2FD7" w14:textId="77777777" w:rsidR="005C7481" w:rsidRPr="005C7481" w:rsidRDefault="005C7481" w:rsidP="005C7481">
      <w:pPr>
        <w:pStyle w:val="ListParagraph"/>
        <w:rPr>
          <w:rFonts w:ascii="Georgia" w:hAnsi="Georgia" w:cs="Times New Roman"/>
          <w:sz w:val="24"/>
          <w:szCs w:val="24"/>
        </w:rPr>
      </w:pPr>
    </w:p>
    <w:tbl>
      <w:tblPr>
        <w:tblStyle w:val="TableGrid"/>
        <w:tblW w:w="0" w:type="auto"/>
        <w:tblInd w:w="360" w:type="dxa"/>
        <w:tblLook w:val="04A0" w:firstRow="1" w:lastRow="0" w:firstColumn="1" w:lastColumn="0" w:noHBand="0" w:noVBand="1"/>
      </w:tblPr>
      <w:tblGrid>
        <w:gridCol w:w="919"/>
        <w:gridCol w:w="1429"/>
        <w:gridCol w:w="1119"/>
        <w:gridCol w:w="1429"/>
        <w:gridCol w:w="1695"/>
        <w:gridCol w:w="1047"/>
        <w:gridCol w:w="1097"/>
        <w:gridCol w:w="867"/>
      </w:tblGrid>
      <w:tr w:rsidR="005C7481" w14:paraId="522A4AA4" w14:textId="77777777" w:rsidTr="005C7481">
        <w:tc>
          <w:tcPr>
            <w:tcW w:w="1245" w:type="dxa"/>
          </w:tcPr>
          <w:p w14:paraId="4D3E454B" w14:textId="1B145E2D" w:rsidR="005C7481" w:rsidRDefault="005C7481" w:rsidP="005C7481">
            <w:pPr>
              <w:pStyle w:val="ListParagraph"/>
              <w:ind w:left="0"/>
              <w:jc w:val="both"/>
              <w:rPr>
                <w:rFonts w:ascii="Georgia" w:hAnsi="Georgia" w:cs="Times New Roman"/>
                <w:sz w:val="24"/>
                <w:szCs w:val="24"/>
              </w:rPr>
            </w:pPr>
            <w:proofErr w:type="spellStart"/>
            <w:r>
              <w:rPr>
                <w:rFonts w:ascii="Georgia" w:hAnsi="Georgia" w:cs="Times New Roman"/>
                <w:sz w:val="24"/>
                <w:szCs w:val="24"/>
              </w:rPr>
              <w:t>S.No</w:t>
            </w:r>
            <w:proofErr w:type="spellEnd"/>
            <w:r>
              <w:rPr>
                <w:rFonts w:ascii="Georgia" w:hAnsi="Georgia" w:cs="Times New Roman"/>
                <w:sz w:val="24"/>
                <w:szCs w:val="24"/>
              </w:rPr>
              <w:t>.</w:t>
            </w:r>
          </w:p>
        </w:tc>
        <w:tc>
          <w:tcPr>
            <w:tcW w:w="1245" w:type="dxa"/>
          </w:tcPr>
          <w:p w14:paraId="68F52011" w14:textId="5231A883" w:rsidR="005C7481" w:rsidRDefault="005C7481" w:rsidP="005C7481">
            <w:pPr>
              <w:pStyle w:val="ListParagraph"/>
              <w:ind w:left="0"/>
              <w:jc w:val="both"/>
              <w:rPr>
                <w:rFonts w:ascii="Georgia" w:hAnsi="Georgia" w:cs="Times New Roman"/>
                <w:sz w:val="24"/>
                <w:szCs w:val="24"/>
              </w:rPr>
            </w:pPr>
            <w:r>
              <w:rPr>
                <w:rFonts w:ascii="Georgia" w:hAnsi="Georgia" w:cs="Times New Roman"/>
                <w:sz w:val="24"/>
                <w:szCs w:val="24"/>
              </w:rPr>
              <w:t>Year of Publication</w:t>
            </w:r>
          </w:p>
        </w:tc>
        <w:tc>
          <w:tcPr>
            <w:tcW w:w="1245" w:type="dxa"/>
          </w:tcPr>
          <w:p w14:paraId="1EDC1381" w14:textId="1AB48B4A" w:rsidR="005C7481" w:rsidRDefault="005C7481" w:rsidP="005C7481">
            <w:pPr>
              <w:pStyle w:val="ListParagraph"/>
              <w:ind w:left="0"/>
              <w:jc w:val="both"/>
              <w:rPr>
                <w:rFonts w:ascii="Georgia" w:hAnsi="Georgia" w:cs="Times New Roman"/>
                <w:sz w:val="24"/>
                <w:szCs w:val="24"/>
              </w:rPr>
            </w:pPr>
            <w:r>
              <w:rPr>
                <w:rFonts w:ascii="Georgia" w:hAnsi="Georgia" w:cs="Times New Roman"/>
                <w:sz w:val="24"/>
                <w:szCs w:val="24"/>
              </w:rPr>
              <w:t>Name of the Authors</w:t>
            </w:r>
          </w:p>
        </w:tc>
        <w:tc>
          <w:tcPr>
            <w:tcW w:w="1245" w:type="dxa"/>
          </w:tcPr>
          <w:p w14:paraId="7BE501D8" w14:textId="7783A9F2" w:rsidR="005C7481" w:rsidRDefault="005C7481" w:rsidP="005C7481">
            <w:pPr>
              <w:pStyle w:val="ListParagraph"/>
              <w:ind w:left="0"/>
              <w:jc w:val="both"/>
              <w:rPr>
                <w:rFonts w:ascii="Georgia" w:hAnsi="Georgia" w:cs="Times New Roman"/>
                <w:sz w:val="24"/>
                <w:szCs w:val="24"/>
              </w:rPr>
            </w:pPr>
            <w:r>
              <w:rPr>
                <w:rFonts w:ascii="Georgia" w:hAnsi="Georgia" w:cs="Times New Roman"/>
                <w:sz w:val="24"/>
                <w:szCs w:val="24"/>
              </w:rPr>
              <w:t>Title of Publication</w:t>
            </w:r>
          </w:p>
        </w:tc>
        <w:tc>
          <w:tcPr>
            <w:tcW w:w="1245" w:type="dxa"/>
          </w:tcPr>
          <w:p w14:paraId="1B84AE56" w14:textId="6ACEBE0C" w:rsidR="005C7481" w:rsidRDefault="005C7481" w:rsidP="005C7481">
            <w:pPr>
              <w:pStyle w:val="ListParagraph"/>
              <w:ind w:left="0"/>
              <w:jc w:val="both"/>
              <w:rPr>
                <w:rFonts w:ascii="Georgia" w:hAnsi="Georgia" w:cs="Times New Roman"/>
                <w:sz w:val="24"/>
                <w:szCs w:val="24"/>
              </w:rPr>
            </w:pPr>
            <w:r>
              <w:rPr>
                <w:rFonts w:ascii="Georgia" w:hAnsi="Georgia" w:cs="Times New Roman"/>
                <w:sz w:val="24"/>
                <w:szCs w:val="24"/>
              </w:rPr>
              <w:t>Name of Journal/Book</w:t>
            </w:r>
          </w:p>
        </w:tc>
        <w:tc>
          <w:tcPr>
            <w:tcW w:w="1245" w:type="dxa"/>
          </w:tcPr>
          <w:p w14:paraId="4C20DE40" w14:textId="68D9F2AC" w:rsidR="005C7481" w:rsidRDefault="005C7481" w:rsidP="005C7481">
            <w:pPr>
              <w:pStyle w:val="ListParagraph"/>
              <w:ind w:left="0"/>
              <w:jc w:val="both"/>
              <w:rPr>
                <w:rFonts w:ascii="Georgia" w:hAnsi="Georgia" w:cs="Times New Roman"/>
                <w:sz w:val="24"/>
                <w:szCs w:val="24"/>
              </w:rPr>
            </w:pPr>
            <w:r>
              <w:rPr>
                <w:rFonts w:ascii="Georgia" w:hAnsi="Georgia" w:cs="Times New Roman"/>
                <w:sz w:val="24"/>
                <w:szCs w:val="24"/>
              </w:rPr>
              <w:t>Impact Factor</w:t>
            </w:r>
          </w:p>
        </w:tc>
        <w:tc>
          <w:tcPr>
            <w:tcW w:w="1246" w:type="dxa"/>
          </w:tcPr>
          <w:p w14:paraId="23FB2241" w14:textId="0F52DBA4" w:rsidR="005C7481" w:rsidRDefault="005C7481" w:rsidP="005C7481">
            <w:pPr>
              <w:pStyle w:val="ListParagraph"/>
              <w:ind w:left="0"/>
              <w:jc w:val="both"/>
              <w:rPr>
                <w:rFonts w:ascii="Georgia" w:hAnsi="Georgia" w:cs="Times New Roman"/>
                <w:sz w:val="24"/>
                <w:szCs w:val="24"/>
              </w:rPr>
            </w:pPr>
            <w:r>
              <w:rPr>
                <w:rFonts w:ascii="Georgia" w:hAnsi="Georgia" w:cs="Times New Roman"/>
                <w:sz w:val="24"/>
                <w:szCs w:val="24"/>
              </w:rPr>
              <w:t xml:space="preserve">Volume </w:t>
            </w:r>
          </w:p>
        </w:tc>
        <w:tc>
          <w:tcPr>
            <w:tcW w:w="1246" w:type="dxa"/>
          </w:tcPr>
          <w:p w14:paraId="745DEBC1" w14:textId="33DDF350" w:rsidR="005C7481" w:rsidRDefault="005C7481" w:rsidP="005C7481">
            <w:pPr>
              <w:pStyle w:val="ListParagraph"/>
              <w:ind w:left="0"/>
              <w:jc w:val="both"/>
              <w:rPr>
                <w:rFonts w:ascii="Georgia" w:hAnsi="Georgia" w:cs="Times New Roman"/>
                <w:sz w:val="24"/>
                <w:szCs w:val="24"/>
              </w:rPr>
            </w:pPr>
            <w:r>
              <w:rPr>
                <w:rFonts w:ascii="Georgia" w:hAnsi="Georgia" w:cs="Times New Roman"/>
                <w:sz w:val="24"/>
                <w:szCs w:val="24"/>
              </w:rPr>
              <w:t>Page No.</w:t>
            </w:r>
          </w:p>
        </w:tc>
      </w:tr>
      <w:tr w:rsidR="005C7481" w14:paraId="621E1173" w14:textId="77777777" w:rsidTr="005C7481">
        <w:tc>
          <w:tcPr>
            <w:tcW w:w="1245" w:type="dxa"/>
          </w:tcPr>
          <w:p w14:paraId="3B7E5569" w14:textId="77777777" w:rsidR="005C7481" w:rsidRDefault="005C7481" w:rsidP="005C7481">
            <w:pPr>
              <w:pStyle w:val="ListParagraph"/>
              <w:ind w:left="0"/>
              <w:jc w:val="both"/>
              <w:rPr>
                <w:rFonts w:ascii="Georgia" w:hAnsi="Georgia" w:cs="Times New Roman"/>
                <w:sz w:val="24"/>
                <w:szCs w:val="24"/>
              </w:rPr>
            </w:pPr>
          </w:p>
        </w:tc>
        <w:tc>
          <w:tcPr>
            <w:tcW w:w="1245" w:type="dxa"/>
          </w:tcPr>
          <w:p w14:paraId="789F8332" w14:textId="77777777" w:rsidR="005C7481" w:rsidRDefault="005C7481" w:rsidP="005C7481">
            <w:pPr>
              <w:pStyle w:val="ListParagraph"/>
              <w:ind w:left="0"/>
              <w:jc w:val="both"/>
              <w:rPr>
                <w:rFonts w:ascii="Georgia" w:hAnsi="Georgia" w:cs="Times New Roman"/>
                <w:sz w:val="24"/>
                <w:szCs w:val="24"/>
              </w:rPr>
            </w:pPr>
          </w:p>
        </w:tc>
        <w:tc>
          <w:tcPr>
            <w:tcW w:w="1245" w:type="dxa"/>
          </w:tcPr>
          <w:p w14:paraId="1A78FE24" w14:textId="77777777" w:rsidR="005C7481" w:rsidRDefault="005C7481" w:rsidP="005C7481">
            <w:pPr>
              <w:pStyle w:val="ListParagraph"/>
              <w:ind w:left="0"/>
              <w:jc w:val="both"/>
              <w:rPr>
                <w:rFonts w:ascii="Georgia" w:hAnsi="Georgia" w:cs="Times New Roman"/>
                <w:sz w:val="24"/>
                <w:szCs w:val="24"/>
              </w:rPr>
            </w:pPr>
          </w:p>
        </w:tc>
        <w:tc>
          <w:tcPr>
            <w:tcW w:w="1245" w:type="dxa"/>
          </w:tcPr>
          <w:p w14:paraId="2EBA70FD" w14:textId="77777777" w:rsidR="005C7481" w:rsidRDefault="005C7481" w:rsidP="005C7481">
            <w:pPr>
              <w:pStyle w:val="ListParagraph"/>
              <w:ind w:left="0"/>
              <w:jc w:val="both"/>
              <w:rPr>
                <w:rFonts w:ascii="Georgia" w:hAnsi="Georgia" w:cs="Times New Roman"/>
                <w:sz w:val="24"/>
                <w:szCs w:val="24"/>
              </w:rPr>
            </w:pPr>
          </w:p>
        </w:tc>
        <w:tc>
          <w:tcPr>
            <w:tcW w:w="1245" w:type="dxa"/>
          </w:tcPr>
          <w:p w14:paraId="418D5F72" w14:textId="77777777" w:rsidR="005C7481" w:rsidRDefault="005C7481" w:rsidP="005C7481">
            <w:pPr>
              <w:pStyle w:val="ListParagraph"/>
              <w:ind w:left="0"/>
              <w:jc w:val="both"/>
              <w:rPr>
                <w:rFonts w:ascii="Georgia" w:hAnsi="Georgia" w:cs="Times New Roman"/>
                <w:sz w:val="24"/>
                <w:szCs w:val="24"/>
              </w:rPr>
            </w:pPr>
          </w:p>
        </w:tc>
        <w:tc>
          <w:tcPr>
            <w:tcW w:w="1245" w:type="dxa"/>
          </w:tcPr>
          <w:p w14:paraId="67936178" w14:textId="77777777" w:rsidR="005C7481" w:rsidRDefault="005C7481" w:rsidP="005C7481">
            <w:pPr>
              <w:pStyle w:val="ListParagraph"/>
              <w:ind w:left="0"/>
              <w:jc w:val="both"/>
              <w:rPr>
                <w:rFonts w:ascii="Georgia" w:hAnsi="Georgia" w:cs="Times New Roman"/>
                <w:sz w:val="24"/>
                <w:szCs w:val="24"/>
              </w:rPr>
            </w:pPr>
          </w:p>
        </w:tc>
        <w:tc>
          <w:tcPr>
            <w:tcW w:w="1246" w:type="dxa"/>
          </w:tcPr>
          <w:p w14:paraId="1C0F1642" w14:textId="77777777" w:rsidR="005C7481" w:rsidRDefault="005C7481" w:rsidP="005C7481">
            <w:pPr>
              <w:pStyle w:val="ListParagraph"/>
              <w:ind w:left="0"/>
              <w:jc w:val="both"/>
              <w:rPr>
                <w:rFonts w:ascii="Georgia" w:hAnsi="Georgia" w:cs="Times New Roman"/>
                <w:sz w:val="24"/>
                <w:szCs w:val="24"/>
              </w:rPr>
            </w:pPr>
          </w:p>
        </w:tc>
        <w:tc>
          <w:tcPr>
            <w:tcW w:w="1246" w:type="dxa"/>
          </w:tcPr>
          <w:p w14:paraId="09D59767" w14:textId="77777777" w:rsidR="005C7481" w:rsidRDefault="005C7481" w:rsidP="005C7481">
            <w:pPr>
              <w:pStyle w:val="ListParagraph"/>
              <w:ind w:left="0"/>
              <w:jc w:val="both"/>
              <w:rPr>
                <w:rFonts w:ascii="Georgia" w:hAnsi="Georgia" w:cs="Times New Roman"/>
                <w:sz w:val="24"/>
                <w:szCs w:val="24"/>
              </w:rPr>
            </w:pPr>
          </w:p>
        </w:tc>
      </w:tr>
      <w:tr w:rsidR="005C7481" w14:paraId="46349D72" w14:textId="77777777" w:rsidTr="005C7481">
        <w:tc>
          <w:tcPr>
            <w:tcW w:w="1245" w:type="dxa"/>
          </w:tcPr>
          <w:p w14:paraId="36904A1C" w14:textId="77777777" w:rsidR="005C7481" w:rsidRDefault="005C7481" w:rsidP="005C7481">
            <w:pPr>
              <w:pStyle w:val="ListParagraph"/>
              <w:ind w:left="0"/>
              <w:jc w:val="both"/>
              <w:rPr>
                <w:rFonts w:ascii="Georgia" w:hAnsi="Georgia" w:cs="Times New Roman"/>
                <w:sz w:val="24"/>
                <w:szCs w:val="24"/>
              </w:rPr>
            </w:pPr>
          </w:p>
        </w:tc>
        <w:tc>
          <w:tcPr>
            <w:tcW w:w="1245" w:type="dxa"/>
          </w:tcPr>
          <w:p w14:paraId="5877EC23" w14:textId="77777777" w:rsidR="005C7481" w:rsidRDefault="005C7481" w:rsidP="005C7481">
            <w:pPr>
              <w:pStyle w:val="ListParagraph"/>
              <w:ind w:left="0"/>
              <w:jc w:val="both"/>
              <w:rPr>
                <w:rFonts w:ascii="Georgia" w:hAnsi="Georgia" w:cs="Times New Roman"/>
                <w:sz w:val="24"/>
                <w:szCs w:val="24"/>
              </w:rPr>
            </w:pPr>
          </w:p>
        </w:tc>
        <w:tc>
          <w:tcPr>
            <w:tcW w:w="1245" w:type="dxa"/>
          </w:tcPr>
          <w:p w14:paraId="0BAADE00" w14:textId="77777777" w:rsidR="005C7481" w:rsidRDefault="005C7481" w:rsidP="005C7481">
            <w:pPr>
              <w:pStyle w:val="ListParagraph"/>
              <w:ind w:left="0"/>
              <w:jc w:val="both"/>
              <w:rPr>
                <w:rFonts w:ascii="Georgia" w:hAnsi="Georgia" w:cs="Times New Roman"/>
                <w:sz w:val="24"/>
                <w:szCs w:val="24"/>
              </w:rPr>
            </w:pPr>
          </w:p>
        </w:tc>
        <w:tc>
          <w:tcPr>
            <w:tcW w:w="1245" w:type="dxa"/>
          </w:tcPr>
          <w:p w14:paraId="35134CF7" w14:textId="77777777" w:rsidR="005C7481" w:rsidRDefault="005C7481" w:rsidP="005C7481">
            <w:pPr>
              <w:pStyle w:val="ListParagraph"/>
              <w:ind w:left="0"/>
              <w:jc w:val="both"/>
              <w:rPr>
                <w:rFonts w:ascii="Georgia" w:hAnsi="Georgia" w:cs="Times New Roman"/>
                <w:sz w:val="24"/>
                <w:szCs w:val="24"/>
              </w:rPr>
            </w:pPr>
          </w:p>
        </w:tc>
        <w:tc>
          <w:tcPr>
            <w:tcW w:w="1245" w:type="dxa"/>
          </w:tcPr>
          <w:p w14:paraId="407C6497" w14:textId="77777777" w:rsidR="005C7481" w:rsidRDefault="005C7481" w:rsidP="005C7481">
            <w:pPr>
              <w:pStyle w:val="ListParagraph"/>
              <w:ind w:left="0"/>
              <w:jc w:val="both"/>
              <w:rPr>
                <w:rFonts w:ascii="Georgia" w:hAnsi="Georgia" w:cs="Times New Roman"/>
                <w:sz w:val="24"/>
                <w:szCs w:val="24"/>
              </w:rPr>
            </w:pPr>
          </w:p>
        </w:tc>
        <w:tc>
          <w:tcPr>
            <w:tcW w:w="1245" w:type="dxa"/>
          </w:tcPr>
          <w:p w14:paraId="7F2BCBEB" w14:textId="77777777" w:rsidR="005C7481" w:rsidRDefault="005C7481" w:rsidP="005C7481">
            <w:pPr>
              <w:pStyle w:val="ListParagraph"/>
              <w:ind w:left="0"/>
              <w:jc w:val="both"/>
              <w:rPr>
                <w:rFonts w:ascii="Georgia" w:hAnsi="Georgia" w:cs="Times New Roman"/>
                <w:sz w:val="24"/>
                <w:szCs w:val="24"/>
              </w:rPr>
            </w:pPr>
          </w:p>
        </w:tc>
        <w:tc>
          <w:tcPr>
            <w:tcW w:w="1246" w:type="dxa"/>
          </w:tcPr>
          <w:p w14:paraId="4E3AF91F" w14:textId="77777777" w:rsidR="005C7481" w:rsidRDefault="005C7481" w:rsidP="005C7481">
            <w:pPr>
              <w:pStyle w:val="ListParagraph"/>
              <w:ind w:left="0"/>
              <w:jc w:val="both"/>
              <w:rPr>
                <w:rFonts w:ascii="Georgia" w:hAnsi="Georgia" w:cs="Times New Roman"/>
                <w:sz w:val="24"/>
                <w:szCs w:val="24"/>
              </w:rPr>
            </w:pPr>
          </w:p>
        </w:tc>
        <w:tc>
          <w:tcPr>
            <w:tcW w:w="1246" w:type="dxa"/>
          </w:tcPr>
          <w:p w14:paraId="4773F2C0" w14:textId="77777777" w:rsidR="005C7481" w:rsidRDefault="005C7481" w:rsidP="005C7481">
            <w:pPr>
              <w:pStyle w:val="ListParagraph"/>
              <w:ind w:left="0"/>
              <w:jc w:val="both"/>
              <w:rPr>
                <w:rFonts w:ascii="Georgia" w:hAnsi="Georgia" w:cs="Times New Roman"/>
                <w:sz w:val="24"/>
                <w:szCs w:val="24"/>
              </w:rPr>
            </w:pPr>
          </w:p>
        </w:tc>
      </w:tr>
    </w:tbl>
    <w:p w14:paraId="1494E61A" w14:textId="77777777" w:rsidR="005C7481" w:rsidRPr="003C7EF7" w:rsidRDefault="005C7481" w:rsidP="005C7481">
      <w:pPr>
        <w:pStyle w:val="ListParagraph"/>
        <w:spacing w:after="0" w:line="240" w:lineRule="auto"/>
        <w:ind w:left="360"/>
        <w:jc w:val="both"/>
        <w:rPr>
          <w:rFonts w:ascii="Georgia" w:hAnsi="Georgia" w:cs="Times New Roman"/>
          <w:sz w:val="24"/>
          <w:szCs w:val="24"/>
        </w:rPr>
      </w:pPr>
    </w:p>
    <w:p w14:paraId="48640C3C" w14:textId="7590343B" w:rsidR="00BF454B" w:rsidRDefault="00BF454B" w:rsidP="006B2E71">
      <w:pPr>
        <w:pStyle w:val="ListParagraph"/>
        <w:numPr>
          <w:ilvl w:val="0"/>
          <w:numId w:val="28"/>
        </w:numPr>
        <w:spacing w:after="0" w:line="240" w:lineRule="auto"/>
        <w:ind w:left="360"/>
        <w:jc w:val="both"/>
        <w:rPr>
          <w:rFonts w:ascii="Georgia" w:hAnsi="Georgia" w:cs="Times New Roman"/>
          <w:sz w:val="24"/>
          <w:szCs w:val="24"/>
        </w:rPr>
      </w:pPr>
      <w:r w:rsidRPr="003C7EF7">
        <w:rPr>
          <w:rFonts w:ascii="Georgia" w:hAnsi="Georgia" w:cs="Times New Roman"/>
          <w:sz w:val="24"/>
          <w:szCs w:val="24"/>
        </w:rPr>
        <w:t>References</w:t>
      </w:r>
      <w:r w:rsidR="00EB0A08">
        <w:rPr>
          <w:rFonts w:ascii="Georgia" w:hAnsi="Georgia" w:cs="Times New Roman"/>
          <w:sz w:val="24"/>
          <w:szCs w:val="24"/>
        </w:rPr>
        <w:t>, if any</w:t>
      </w:r>
      <w:r w:rsidR="00FF667B" w:rsidRPr="003C7EF7">
        <w:rPr>
          <w:rFonts w:ascii="Georgia" w:hAnsi="Georgia" w:cs="Times New Roman"/>
          <w:sz w:val="24"/>
          <w:szCs w:val="24"/>
        </w:rPr>
        <w:t>:</w:t>
      </w:r>
    </w:p>
    <w:tbl>
      <w:tblPr>
        <w:tblStyle w:val="TableGrid"/>
        <w:tblW w:w="0" w:type="auto"/>
        <w:tblInd w:w="360" w:type="dxa"/>
        <w:tblLook w:val="04A0" w:firstRow="1" w:lastRow="0" w:firstColumn="1" w:lastColumn="0" w:noHBand="0" w:noVBand="1"/>
      </w:tblPr>
      <w:tblGrid>
        <w:gridCol w:w="1260"/>
        <w:gridCol w:w="1311"/>
        <w:gridCol w:w="1496"/>
        <w:gridCol w:w="1504"/>
        <w:gridCol w:w="1310"/>
        <w:gridCol w:w="1365"/>
        <w:gridCol w:w="1356"/>
      </w:tblGrid>
      <w:tr w:rsidR="00A7705D" w14:paraId="3C9C4637" w14:textId="77777777" w:rsidTr="00A7705D">
        <w:tc>
          <w:tcPr>
            <w:tcW w:w="1423" w:type="dxa"/>
          </w:tcPr>
          <w:p w14:paraId="2CAEA853" w14:textId="69EC8726" w:rsidR="00A7705D" w:rsidRDefault="00A7705D" w:rsidP="00A7705D">
            <w:pPr>
              <w:pStyle w:val="ListParagraph"/>
              <w:ind w:left="0"/>
              <w:jc w:val="both"/>
              <w:rPr>
                <w:rFonts w:ascii="Georgia" w:hAnsi="Georgia" w:cs="Times New Roman"/>
                <w:sz w:val="24"/>
                <w:szCs w:val="24"/>
              </w:rPr>
            </w:pPr>
            <w:r>
              <w:rPr>
                <w:rFonts w:ascii="Georgia" w:hAnsi="Georgia" w:cs="Times New Roman"/>
                <w:sz w:val="24"/>
                <w:szCs w:val="24"/>
              </w:rPr>
              <w:t>S. No.</w:t>
            </w:r>
          </w:p>
        </w:tc>
        <w:tc>
          <w:tcPr>
            <w:tcW w:w="1423" w:type="dxa"/>
          </w:tcPr>
          <w:p w14:paraId="437C5031" w14:textId="2DB36A80" w:rsidR="00A7705D" w:rsidRDefault="00A7705D" w:rsidP="00A7705D">
            <w:pPr>
              <w:pStyle w:val="ListParagraph"/>
              <w:ind w:left="0"/>
              <w:jc w:val="both"/>
              <w:rPr>
                <w:rFonts w:ascii="Georgia" w:hAnsi="Georgia" w:cs="Times New Roman"/>
                <w:sz w:val="24"/>
                <w:szCs w:val="24"/>
              </w:rPr>
            </w:pPr>
            <w:r>
              <w:rPr>
                <w:rFonts w:ascii="Georgia" w:hAnsi="Georgia" w:cs="Times New Roman"/>
                <w:sz w:val="24"/>
                <w:szCs w:val="24"/>
              </w:rPr>
              <w:t xml:space="preserve">Name </w:t>
            </w:r>
          </w:p>
        </w:tc>
        <w:tc>
          <w:tcPr>
            <w:tcW w:w="1423" w:type="dxa"/>
          </w:tcPr>
          <w:p w14:paraId="131D520D" w14:textId="7189F49E" w:rsidR="00A7705D" w:rsidRDefault="00A7705D" w:rsidP="00A7705D">
            <w:pPr>
              <w:pStyle w:val="ListParagraph"/>
              <w:ind w:left="0"/>
              <w:jc w:val="both"/>
              <w:rPr>
                <w:rFonts w:ascii="Georgia" w:hAnsi="Georgia" w:cs="Times New Roman"/>
                <w:sz w:val="24"/>
                <w:szCs w:val="24"/>
              </w:rPr>
            </w:pPr>
            <w:r>
              <w:rPr>
                <w:rFonts w:ascii="Georgia" w:hAnsi="Georgia" w:cs="Times New Roman"/>
                <w:sz w:val="24"/>
                <w:szCs w:val="24"/>
              </w:rPr>
              <w:t>Designation</w:t>
            </w:r>
          </w:p>
        </w:tc>
        <w:tc>
          <w:tcPr>
            <w:tcW w:w="1423" w:type="dxa"/>
          </w:tcPr>
          <w:p w14:paraId="66E185ED" w14:textId="053CE5E3" w:rsidR="00A7705D" w:rsidRDefault="00A7705D" w:rsidP="00A7705D">
            <w:pPr>
              <w:pStyle w:val="ListParagraph"/>
              <w:ind w:left="0"/>
              <w:jc w:val="both"/>
              <w:rPr>
                <w:rFonts w:ascii="Georgia" w:hAnsi="Georgia" w:cs="Times New Roman"/>
                <w:sz w:val="24"/>
                <w:szCs w:val="24"/>
              </w:rPr>
            </w:pPr>
            <w:r>
              <w:rPr>
                <w:rFonts w:ascii="Georgia" w:hAnsi="Georgia" w:cs="Times New Roman"/>
                <w:sz w:val="24"/>
                <w:szCs w:val="24"/>
              </w:rPr>
              <w:t>Department</w:t>
            </w:r>
          </w:p>
        </w:tc>
        <w:tc>
          <w:tcPr>
            <w:tcW w:w="1423" w:type="dxa"/>
          </w:tcPr>
          <w:p w14:paraId="74DBC0B1" w14:textId="715E0655" w:rsidR="00A7705D" w:rsidRDefault="00A7705D" w:rsidP="00A7705D">
            <w:pPr>
              <w:pStyle w:val="ListParagraph"/>
              <w:ind w:left="0"/>
              <w:jc w:val="both"/>
              <w:rPr>
                <w:rFonts w:ascii="Georgia" w:hAnsi="Georgia" w:cs="Times New Roman"/>
                <w:sz w:val="24"/>
                <w:szCs w:val="24"/>
              </w:rPr>
            </w:pPr>
            <w:r>
              <w:rPr>
                <w:rFonts w:ascii="Georgia" w:hAnsi="Georgia" w:cs="Times New Roman"/>
                <w:sz w:val="24"/>
                <w:szCs w:val="24"/>
              </w:rPr>
              <w:t>Email Id</w:t>
            </w:r>
          </w:p>
        </w:tc>
        <w:tc>
          <w:tcPr>
            <w:tcW w:w="1423" w:type="dxa"/>
          </w:tcPr>
          <w:p w14:paraId="2D7C4036" w14:textId="728B15D6" w:rsidR="00A7705D" w:rsidRDefault="00A7705D" w:rsidP="00A7705D">
            <w:pPr>
              <w:pStyle w:val="ListParagraph"/>
              <w:ind w:left="0"/>
              <w:jc w:val="both"/>
              <w:rPr>
                <w:rFonts w:ascii="Georgia" w:hAnsi="Georgia" w:cs="Times New Roman"/>
                <w:sz w:val="24"/>
                <w:szCs w:val="24"/>
              </w:rPr>
            </w:pPr>
            <w:r>
              <w:rPr>
                <w:rFonts w:ascii="Georgia" w:hAnsi="Georgia" w:cs="Times New Roman"/>
                <w:sz w:val="24"/>
                <w:szCs w:val="24"/>
              </w:rPr>
              <w:t>Institute</w:t>
            </w:r>
          </w:p>
        </w:tc>
        <w:tc>
          <w:tcPr>
            <w:tcW w:w="1424" w:type="dxa"/>
          </w:tcPr>
          <w:p w14:paraId="12B81F7A" w14:textId="065E4793" w:rsidR="00A7705D" w:rsidRDefault="00A7705D" w:rsidP="00A7705D">
            <w:pPr>
              <w:pStyle w:val="ListParagraph"/>
              <w:ind w:left="0"/>
              <w:jc w:val="both"/>
              <w:rPr>
                <w:rFonts w:ascii="Georgia" w:hAnsi="Georgia" w:cs="Times New Roman"/>
                <w:sz w:val="24"/>
                <w:szCs w:val="24"/>
              </w:rPr>
            </w:pPr>
            <w:r>
              <w:rPr>
                <w:rFonts w:ascii="Georgia" w:hAnsi="Georgia" w:cs="Times New Roman"/>
                <w:sz w:val="24"/>
                <w:szCs w:val="24"/>
              </w:rPr>
              <w:t>Address</w:t>
            </w:r>
          </w:p>
        </w:tc>
      </w:tr>
      <w:tr w:rsidR="00A7705D" w14:paraId="562340B5" w14:textId="77777777" w:rsidTr="00A7705D">
        <w:tc>
          <w:tcPr>
            <w:tcW w:w="1423" w:type="dxa"/>
          </w:tcPr>
          <w:p w14:paraId="523E7CFA" w14:textId="77777777" w:rsidR="00A7705D" w:rsidRDefault="00A7705D" w:rsidP="00A7705D">
            <w:pPr>
              <w:pStyle w:val="ListParagraph"/>
              <w:ind w:left="0"/>
              <w:jc w:val="both"/>
              <w:rPr>
                <w:rFonts w:ascii="Georgia" w:hAnsi="Georgia" w:cs="Times New Roman"/>
                <w:sz w:val="24"/>
                <w:szCs w:val="24"/>
              </w:rPr>
            </w:pPr>
          </w:p>
        </w:tc>
        <w:tc>
          <w:tcPr>
            <w:tcW w:w="1423" w:type="dxa"/>
          </w:tcPr>
          <w:p w14:paraId="424D6A39" w14:textId="77777777" w:rsidR="00A7705D" w:rsidRDefault="00A7705D" w:rsidP="00A7705D">
            <w:pPr>
              <w:pStyle w:val="ListParagraph"/>
              <w:ind w:left="0"/>
              <w:jc w:val="both"/>
              <w:rPr>
                <w:rFonts w:ascii="Georgia" w:hAnsi="Georgia" w:cs="Times New Roman"/>
                <w:sz w:val="24"/>
                <w:szCs w:val="24"/>
              </w:rPr>
            </w:pPr>
          </w:p>
        </w:tc>
        <w:tc>
          <w:tcPr>
            <w:tcW w:w="1423" w:type="dxa"/>
          </w:tcPr>
          <w:p w14:paraId="2EF0D9A9" w14:textId="77777777" w:rsidR="00A7705D" w:rsidRDefault="00A7705D" w:rsidP="00A7705D">
            <w:pPr>
              <w:pStyle w:val="ListParagraph"/>
              <w:ind w:left="0"/>
              <w:jc w:val="both"/>
              <w:rPr>
                <w:rFonts w:ascii="Georgia" w:hAnsi="Georgia" w:cs="Times New Roman"/>
                <w:sz w:val="24"/>
                <w:szCs w:val="24"/>
              </w:rPr>
            </w:pPr>
          </w:p>
        </w:tc>
        <w:tc>
          <w:tcPr>
            <w:tcW w:w="1423" w:type="dxa"/>
          </w:tcPr>
          <w:p w14:paraId="68DAF0C6" w14:textId="77777777" w:rsidR="00A7705D" w:rsidRDefault="00A7705D" w:rsidP="00A7705D">
            <w:pPr>
              <w:pStyle w:val="ListParagraph"/>
              <w:ind w:left="0"/>
              <w:jc w:val="both"/>
              <w:rPr>
                <w:rFonts w:ascii="Georgia" w:hAnsi="Georgia" w:cs="Times New Roman"/>
                <w:sz w:val="24"/>
                <w:szCs w:val="24"/>
              </w:rPr>
            </w:pPr>
          </w:p>
        </w:tc>
        <w:tc>
          <w:tcPr>
            <w:tcW w:w="1423" w:type="dxa"/>
          </w:tcPr>
          <w:p w14:paraId="3253C79A" w14:textId="77777777" w:rsidR="00A7705D" w:rsidRDefault="00A7705D" w:rsidP="00A7705D">
            <w:pPr>
              <w:pStyle w:val="ListParagraph"/>
              <w:ind w:left="0"/>
              <w:jc w:val="both"/>
              <w:rPr>
                <w:rFonts w:ascii="Georgia" w:hAnsi="Georgia" w:cs="Times New Roman"/>
                <w:sz w:val="24"/>
                <w:szCs w:val="24"/>
              </w:rPr>
            </w:pPr>
          </w:p>
        </w:tc>
        <w:tc>
          <w:tcPr>
            <w:tcW w:w="1423" w:type="dxa"/>
          </w:tcPr>
          <w:p w14:paraId="531D3975" w14:textId="77777777" w:rsidR="00A7705D" w:rsidRDefault="00A7705D" w:rsidP="00A7705D">
            <w:pPr>
              <w:pStyle w:val="ListParagraph"/>
              <w:ind w:left="0"/>
              <w:jc w:val="both"/>
              <w:rPr>
                <w:rFonts w:ascii="Georgia" w:hAnsi="Georgia" w:cs="Times New Roman"/>
                <w:sz w:val="24"/>
                <w:szCs w:val="24"/>
              </w:rPr>
            </w:pPr>
          </w:p>
        </w:tc>
        <w:tc>
          <w:tcPr>
            <w:tcW w:w="1424" w:type="dxa"/>
          </w:tcPr>
          <w:p w14:paraId="23322788" w14:textId="77777777" w:rsidR="00A7705D" w:rsidRDefault="00A7705D" w:rsidP="00A7705D">
            <w:pPr>
              <w:pStyle w:val="ListParagraph"/>
              <w:ind w:left="0"/>
              <w:jc w:val="both"/>
              <w:rPr>
                <w:rFonts w:ascii="Georgia" w:hAnsi="Georgia" w:cs="Times New Roman"/>
                <w:sz w:val="24"/>
                <w:szCs w:val="24"/>
              </w:rPr>
            </w:pPr>
          </w:p>
        </w:tc>
      </w:tr>
      <w:tr w:rsidR="00A7705D" w14:paraId="7E4521BC" w14:textId="77777777" w:rsidTr="00A7705D">
        <w:tc>
          <w:tcPr>
            <w:tcW w:w="1423" w:type="dxa"/>
          </w:tcPr>
          <w:p w14:paraId="2176315A" w14:textId="77777777" w:rsidR="00A7705D" w:rsidRDefault="00A7705D" w:rsidP="00A7705D">
            <w:pPr>
              <w:pStyle w:val="ListParagraph"/>
              <w:ind w:left="0"/>
              <w:jc w:val="both"/>
              <w:rPr>
                <w:rFonts w:ascii="Georgia" w:hAnsi="Georgia" w:cs="Times New Roman"/>
                <w:sz w:val="24"/>
                <w:szCs w:val="24"/>
              </w:rPr>
            </w:pPr>
          </w:p>
        </w:tc>
        <w:tc>
          <w:tcPr>
            <w:tcW w:w="1423" w:type="dxa"/>
          </w:tcPr>
          <w:p w14:paraId="4E501C1E" w14:textId="77777777" w:rsidR="00A7705D" w:rsidRDefault="00A7705D" w:rsidP="00A7705D">
            <w:pPr>
              <w:pStyle w:val="ListParagraph"/>
              <w:ind w:left="0"/>
              <w:jc w:val="both"/>
              <w:rPr>
                <w:rFonts w:ascii="Georgia" w:hAnsi="Georgia" w:cs="Times New Roman"/>
                <w:sz w:val="24"/>
                <w:szCs w:val="24"/>
              </w:rPr>
            </w:pPr>
          </w:p>
        </w:tc>
        <w:tc>
          <w:tcPr>
            <w:tcW w:w="1423" w:type="dxa"/>
          </w:tcPr>
          <w:p w14:paraId="72537D3E" w14:textId="77777777" w:rsidR="00A7705D" w:rsidRDefault="00A7705D" w:rsidP="00A7705D">
            <w:pPr>
              <w:pStyle w:val="ListParagraph"/>
              <w:ind w:left="0"/>
              <w:jc w:val="both"/>
              <w:rPr>
                <w:rFonts w:ascii="Georgia" w:hAnsi="Georgia" w:cs="Times New Roman"/>
                <w:sz w:val="24"/>
                <w:szCs w:val="24"/>
              </w:rPr>
            </w:pPr>
          </w:p>
        </w:tc>
        <w:tc>
          <w:tcPr>
            <w:tcW w:w="1423" w:type="dxa"/>
          </w:tcPr>
          <w:p w14:paraId="07F8A545" w14:textId="77777777" w:rsidR="00A7705D" w:rsidRDefault="00A7705D" w:rsidP="00A7705D">
            <w:pPr>
              <w:pStyle w:val="ListParagraph"/>
              <w:ind w:left="0"/>
              <w:jc w:val="both"/>
              <w:rPr>
                <w:rFonts w:ascii="Georgia" w:hAnsi="Georgia" w:cs="Times New Roman"/>
                <w:sz w:val="24"/>
                <w:szCs w:val="24"/>
              </w:rPr>
            </w:pPr>
          </w:p>
        </w:tc>
        <w:tc>
          <w:tcPr>
            <w:tcW w:w="1423" w:type="dxa"/>
          </w:tcPr>
          <w:p w14:paraId="68E8F15A" w14:textId="77777777" w:rsidR="00A7705D" w:rsidRDefault="00A7705D" w:rsidP="00A7705D">
            <w:pPr>
              <w:pStyle w:val="ListParagraph"/>
              <w:ind w:left="0"/>
              <w:jc w:val="both"/>
              <w:rPr>
                <w:rFonts w:ascii="Georgia" w:hAnsi="Georgia" w:cs="Times New Roman"/>
                <w:sz w:val="24"/>
                <w:szCs w:val="24"/>
              </w:rPr>
            </w:pPr>
          </w:p>
        </w:tc>
        <w:tc>
          <w:tcPr>
            <w:tcW w:w="1423" w:type="dxa"/>
          </w:tcPr>
          <w:p w14:paraId="4B7FE6C2" w14:textId="77777777" w:rsidR="00A7705D" w:rsidRDefault="00A7705D" w:rsidP="00A7705D">
            <w:pPr>
              <w:pStyle w:val="ListParagraph"/>
              <w:ind w:left="0"/>
              <w:jc w:val="both"/>
              <w:rPr>
                <w:rFonts w:ascii="Georgia" w:hAnsi="Georgia" w:cs="Times New Roman"/>
                <w:sz w:val="24"/>
                <w:szCs w:val="24"/>
              </w:rPr>
            </w:pPr>
          </w:p>
        </w:tc>
        <w:tc>
          <w:tcPr>
            <w:tcW w:w="1424" w:type="dxa"/>
          </w:tcPr>
          <w:p w14:paraId="04C46AE2" w14:textId="77777777" w:rsidR="00A7705D" w:rsidRDefault="00A7705D" w:rsidP="00A7705D">
            <w:pPr>
              <w:pStyle w:val="ListParagraph"/>
              <w:ind w:left="0"/>
              <w:jc w:val="both"/>
              <w:rPr>
                <w:rFonts w:ascii="Georgia" w:hAnsi="Georgia" w:cs="Times New Roman"/>
                <w:sz w:val="24"/>
                <w:szCs w:val="24"/>
              </w:rPr>
            </w:pPr>
          </w:p>
        </w:tc>
      </w:tr>
    </w:tbl>
    <w:p w14:paraId="3830A5C2" w14:textId="77777777" w:rsidR="00A7705D" w:rsidRPr="003C7EF7" w:rsidRDefault="00A7705D" w:rsidP="00A7705D">
      <w:pPr>
        <w:pStyle w:val="ListParagraph"/>
        <w:spacing w:after="0" w:line="240" w:lineRule="auto"/>
        <w:ind w:left="360"/>
        <w:jc w:val="both"/>
        <w:rPr>
          <w:rFonts w:ascii="Georgia" w:hAnsi="Georgia" w:cs="Times New Roman"/>
          <w:sz w:val="24"/>
          <w:szCs w:val="24"/>
        </w:rPr>
      </w:pPr>
    </w:p>
    <w:p w14:paraId="55EC15C9" w14:textId="77777777" w:rsidR="0033736A" w:rsidRPr="0033736A" w:rsidRDefault="006107A1" w:rsidP="007A6139">
      <w:pPr>
        <w:pStyle w:val="ListParagraph"/>
        <w:numPr>
          <w:ilvl w:val="0"/>
          <w:numId w:val="28"/>
        </w:numPr>
        <w:spacing w:after="0" w:line="240" w:lineRule="auto"/>
        <w:ind w:left="378"/>
        <w:jc w:val="both"/>
        <w:rPr>
          <w:rFonts w:ascii="Georgia" w:hAnsi="Georgia" w:cs="Times New Roman"/>
          <w:sz w:val="24"/>
          <w:szCs w:val="24"/>
        </w:rPr>
      </w:pPr>
      <w:r w:rsidRPr="00AF2AF6">
        <w:rPr>
          <w:rFonts w:ascii="Georgia" w:hAnsi="Georgia" w:cs="Arial"/>
          <w:sz w:val="24"/>
          <w:szCs w:val="24"/>
        </w:rPr>
        <w:t xml:space="preserve">Full research proposal </w:t>
      </w:r>
      <w:r w:rsidR="0033736A">
        <w:rPr>
          <w:rFonts w:ascii="Georgia" w:hAnsi="Georgia" w:cs="Arial"/>
          <w:sz w:val="24"/>
          <w:szCs w:val="24"/>
        </w:rPr>
        <w:t>Details:</w:t>
      </w:r>
    </w:p>
    <w:p w14:paraId="7AB0B4E4" w14:textId="77777777" w:rsidR="0033736A" w:rsidRPr="0033736A" w:rsidRDefault="0033736A" w:rsidP="0033736A">
      <w:pPr>
        <w:pStyle w:val="ListParagraph"/>
        <w:numPr>
          <w:ilvl w:val="0"/>
          <w:numId w:val="32"/>
        </w:numPr>
        <w:spacing w:after="0" w:line="240" w:lineRule="auto"/>
        <w:jc w:val="both"/>
        <w:rPr>
          <w:rFonts w:ascii="Georgia" w:hAnsi="Georgia" w:cs="Times New Roman"/>
          <w:sz w:val="24"/>
          <w:szCs w:val="24"/>
        </w:rPr>
      </w:pPr>
      <w:r>
        <w:rPr>
          <w:rFonts w:ascii="Georgia" w:hAnsi="Georgia" w:cs="Arial"/>
          <w:sz w:val="24"/>
          <w:szCs w:val="24"/>
        </w:rPr>
        <w:t>Research Title</w:t>
      </w:r>
    </w:p>
    <w:p w14:paraId="266BCC54" w14:textId="77777777" w:rsidR="0033736A" w:rsidRPr="0033736A" w:rsidRDefault="0033736A" w:rsidP="0033736A">
      <w:pPr>
        <w:pStyle w:val="ListParagraph"/>
        <w:numPr>
          <w:ilvl w:val="0"/>
          <w:numId w:val="32"/>
        </w:numPr>
        <w:spacing w:after="0" w:line="240" w:lineRule="auto"/>
        <w:jc w:val="both"/>
        <w:rPr>
          <w:rFonts w:ascii="Georgia" w:hAnsi="Georgia" w:cs="Times New Roman"/>
          <w:sz w:val="24"/>
          <w:szCs w:val="24"/>
        </w:rPr>
      </w:pPr>
      <w:r>
        <w:rPr>
          <w:rFonts w:ascii="Georgia" w:hAnsi="Georgia" w:cs="Arial"/>
          <w:sz w:val="24"/>
          <w:szCs w:val="24"/>
        </w:rPr>
        <w:t>Research Objective</w:t>
      </w:r>
    </w:p>
    <w:p w14:paraId="630D04DF" w14:textId="77777777" w:rsidR="0033736A" w:rsidRPr="0033736A" w:rsidRDefault="0033736A" w:rsidP="0033736A">
      <w:pPr>
        <w:pStyle w:val="ListParagraph"/>
        <w:numPr>
          <w:ilvl w:val="0"/>
          <w:numId w:val="32"/>
        </w:numPr>
        <w:spacing w:after="0" w:line="240" w:lineRule="auto"/>
        <w:jc w:val="both"/>
        <w:rPr>
          <w:rFonts w:ascii="Georgia" w:hAnsi="Georgia" w:cs="Times New Roman"/>
          <w:sz w:val="24"/>
          <w:szCs w:val="24"/>
        </w:rPr>
      </w:pPr>
      <w:r>
        <w:rPr>
          <w:rFonts w:ascii="Georgia" w:hAnsi="Georgia" w:cs="Arial"/>
          <w:sz w:val="24"/>
          <w:szCs w:val="24"/>
        </w:rPr>
        <w:t>Background</w:t>
      </w:r>
    </w:p>
    <w:p w14:paraId="5EDAAE0B" w14:textId="77777777" w:rsidR="0033736A" w:rsidRPr="0033736A" w:rsidRDefault="0033736A" w:rsidP="0033736A">
      <w:pPr>
        <w:pStyle w:val="ListParagraph"/>
        <w:numPr>
          <w:ilvl w:val="0"/>
          <w:numId w:val="32"/>
        </w:numPr>
        <w:spacing w:after="0" w:line="240" w:lineRule="auto"/>
        <w:jc w:val="both"/>
        <w:rPr>
          <w:rFonts w:ascii="Georgia" w:hAnsi="Georgia" w:cs="Times New Roman"/>
          <w:sz w:val="24"/>
          <w:szCs w:val="24"/>
        </w:rPr>
      </w:pPr>
      <w:r>
        <w:rPr>
          <w:rFonts w:ascii="Georgia" w:hAnsi="Georgia" w:cs="Arial"/>
          <w:sz w:val="24"/>
          <w:szCs w:val="24"/>
        </w:rPr>
        <w:t>R</w:t>
      </w:r>
      <w:r w:rsidR="006107A1" w:rsidRPr="00AF2AF6">
        <w:rPr>
          <w:rFonts w:ascii="Georgia" w:hAnsi="Georgia" w:cs="Arial"/>
          <w:sz w:val="24"/>
          <w:szCs w:val="24"/>
        </w:rPr>
        <w:t xml:space="preserve">esearch </w:t>
      </w:r>
      <w:r>
        <w:rPr>
          <w:rFonts w:ascii="Georgia" w:hAnsi="Georgia" w:cs="Arial"/>
          <w:sz w:val="24"/>
          <w:szCs w:val="24"/>
        </w:rPr>
        <w:t>plan/approaches/</w:t>
      </w:r>
      <w:r w:rsidR="006107A1" w:rsidRPr="00AF2AF6">
        <w:rPr>
          <w:rFonts w:ascii="Georgia" w:hAnsi="Georgia" w:cs="Arial"/>
          <w:sz w:val="24"/>
          <w:szCs w:val="24"/>
        </w:rPr>
        <w:t>methodologies</w:t>
      </w:r>
      <w:r>
        <w:rPr>
          <w:rFonts w:ascii="Georgia" w:hAnsi="Georgia" w:cs="Arial"/>
          <w:sz w:val="24"/>
          <w:szCs w:val="24"/>
        </w:rPr>
        <w:t xml:space="preserve"> to be adopted</w:t>
      </w:r>
    </w:p>
    <w:p w14:paraId="6B21B629" w14:textId="77777777" w:rsidR="0033736A" w:rsidRPr="0033736A" w:rsidRDefault="0033736A" w:rsidP="0033736A">
      <w:pPr>
        <w:pStyle w:val="ListParagraph"/>
        <w:numPr>
          <w:ilvl w:val="0"/>
          <w:numId w:val="32"/>
        </w:numPr>
        <w:spacing w:after="0" w:line="240" w:lineRule="auto"/>
        <w:jc w:val="both"/>
        <w:rPr>
          <w:rFonts w:ascii="Georgia" w:hAnsi="Georgia" w:cs="Times New Roman"/>
          <w:sz w:val="24"/>
          <w:szCs w:val="24"/>
        </w:rPr>
      </w:pPr>
      <w:r>
        <w:rPr>
          <w:rFonts w:ascii="Georgia" w:hAnsi="Georgia" w:cs="Arial"/>
          <w:sz w:val="24"/>
          <w:szCs w:val="24"/>
        </w:rPr>
        <w:t>Expected outcomes</w:t>
      </w:r>
    </w:p>
    <w:p w14:paraId="3583ABFB" w14:textId="49A870B1" w:rsidR="0033736A" w:rsidRPr="0033736A" w:rsidRDefault="0033736A" w:rsidP="0033736A">
      <w:pPr>
        <w:pStyle w:val="ListParagraph"/>
        <w:numPr>
          <w:ilvl w:val="0"/>
          <w:numId w:val="32"/>
        </w:numPr>
        <w:spacing w:after="0" w:line="240" w:lineRule="auto"/>
        <w:jc w:val="both"/>
        <w:rPr>
          <w:rFonts w:ascii="Georgia" w:hAnsi="Georgia" w:cs="Times New Roman"/>
          <w:sz w:val="24"/>
          <w:szCs w:val="24"/>
        </w:rPr>
      </w:pPr>
      <w:r w:rsidRPr="0033736A">
        <w:rPr>
          <w:rFonts w:ascii="Georgia" w:hAnsi="Georgia" w:cs="Times New Roman"/>
          <w:sz w:val="24"/>
          <w:szCs w:val="24"/>
        </w:rPr>
        <w:t xml:space="preserve">One </w:t>
      </w:r>
      <w:r>
        <w:rPr>
          <w:rFonts w:ascii="Georgia" w:hAnsi="Georgia" w:cs="Times New Roman"/>
          <w:sz w:val="24"/>
          <w:szCs w:val="24"/>
        </w:rPr>
        <w:t>p</w:t>
      </w:r>
      <w:r w:rsidRPr="0033736A">
        <w:rPr>
          <w:rFonts w:ascii="Georgia" w:hAnsi="Georgia" w:cs="Times New Roman"/>
          <w:sz w:val="24"/>
          <w:szCs w:val="24"/>
        </w:rPr>
        <w:t>aragraph of Significance of Proposed Research Topic</w:t>
      </w:r>
    </w:p>
    <w:p w14:paraId="44C43074" w14:textId="77777777" w:rsidR="0033736A" w:rsidRPr="00AF2AF6" w:rsidRDefault="0033736A" w:rsidP="0033736A">
      <w:pPr>
        <w:pStyle w:val="ListParagraph"/>
        <w:spacing w:after="0" w:line="240" w:lineRule="auto"/>
        <w:ind w:left="378"/>
        <w:jc w:val="both"/>
        <w:rPr>
          <w:rFonts w:ascii="Georgia" w:hAnsi="Georgia" w:cs="Times New Roman"/>
          <w:sz w:val="24"/>
          <w:szCs w:val="24"/>
        </w:rPr>
      </w:pPr>
    </w:p>
    <w:p w14:paraId="046A2DC0" w14:textId="00ACA5E4" w:rsidR="0030190F" w:rsidRPr="0033736A" w:rsidRDefault="0030190F" w:rsidP="0033736A">
      <w:pPr>
        <w:pStyle w:val="ListParagraph"/>
        <w:numPr>
          <w:ilvl w:val="0"/>
          <w:numId w:val="28"/>
        </w:numPr>
        <w:spacing w:after="0" w:line="240" w:lineRule="auto"/>
        <w:jc w:val="both"/>
        <w:rPr>
          <w:rFonts w:ascii="Georgia" w:hAnsi="Georgia" w:cs="Times New Roman"/>
          <w:sz w:val="24"/>
          <w:szCs w:val="24"/>
        </w:rPr>
      </w:pPr>
      <w:r w:rsidRPr="0033736A">
        <w:rPr>
          <w:rFonts w:ascii="Georgia" w:hAnsi="Georgia" w:cs="Times New Roman"/>
          <w:sz w:val="24"/>
          <w:szCs w:val="24"/>
        </w:rPr>
        <w:t xml:space="preserve">Choice of institution </w:t>
      </w:r>
      <w:r w:rsidR="00EB0A08" w:rsidRPr="0033736A">
        <w:rPr>
          <w:rFonts w:ascii="Georgia" w:hAnsi="Georgia" w:cs="Times New Roman"/>
          <w:sz w:val="24"/>
          <w:szCs w:val="24"/>
        </w:rPr>
        <w:t>for</w:t>
      </w:r>
      <w:r w:rsidRPr="0033736A">
        <w:rPr>
          <w:rFonts w:ascii="Georgia" w:hAnsi="Georgia" w:cs="Times New Roman"/>
          <w:sz w:val="24"/>
          <w:szCs w:val="24"/>
        </w:rPr>
        <w:t xml:space="preserve"> </w:t>
      </w:r>
      <w:r w:rsidR="00EB0A08" w:rsidRPr="0033736A">
        <w:rPr>
          <w:rFonts w:ascii="Georgia" w:hAnsi="Georgia" w:cs="Times New Roman"/>
          <w:sz w:val="24"/>
          <w:szCs w:val="24"/>
        </w:rPr>
        <w:t>placement</w:t>
      </w:r>
      <w:r w:rsidR="007C57F2" w:rsidRPr="0033736A">
        <w:rPr>
          <w:rFonts w:ascii="Georgia" w:hAnsi="Georgia" w:cs="Times New Roman"/>
          <w:sz w:val="24"/>
          <w:szCs w:val="24"/>
        </w:rPr>
        <w:t xml:space="preserve"> (list of the CPRs/SPRs is placed at Annexure II)</w:t>
      </w:r>
    </w:p>
    <w:tbl>
      <w:tblPr>
        <w:tblStyle w:val="TableGrid"/>
        <w:tblW w:w="0" w:type="auto"/>
        <w:tblLook w:val="04A0" w:firstRow="1" w:lastRow="0" w:firstColumn="1" w:lastColumn="0" w:noHBand="0" w:noVBand="1"/>
      </w:tblPr>
      <w:tblGrid>
        <w:gridCol w:w="669"/>
        <w:gridCol w:w="4215"/>
        <w:gridCol w:w="2328"/>
        <w:gridCol w:w="2750"/>
      </w:tblGrid>
      <w:tr w:rsidR="0033736A" w14:paraId="26A61A7E" w14:textId="77777777" w:rsidTr="0033736A">
        <w:tc>
          <w:tcPr>
            <w:tcW w:w="669" w:type="dxa"/>
          </w:tcPr>
          <w:p w14:paraId="23CAEC18" w14:textId="065CEC49" w:rsidR="0033736A" w:rsidRDefault="0033736A" w:rsidP="006B2E71">
            <w:pPr>
              <w:jc w:val="both"/>
              <w:rPr>
                <w:rFonts w:ascii="Georgia" w:hAnsi="Georgia" w:cs="Times New Roman"/>
                <w:sz w:val="24"/>
                <w:szCs w:val="24"/>
              </w:rPr>
            </w:pPr>
            <w:r>
              <w:rPr>
                <w:rFonts w:ascii="Georgia" w:hAnsi="Georgia" w:cs="Times New Roman"/>
                <w:sz w:val="24"/>
                <w:szCs w:val="24"/>
              </w:rPr>
              <w:t>Sl. No.</w:t>
            </w:r>
          </w:p>
        </w:tc>
        <w:tc>
          <w:tcPr>
            <w:tcW w:w="4215" w:type="dxa"/>
          </w:tcPr>
          <w:p w14:paraId="3AD00952" w14:textId="700D2687" w:rsidR="0033736A" w:rsidRDefault="0033736A" w:rsidP="006B2E71">
            <w:pPr>
              <w:jc w:val="both"/>
              <w:rPr>
                <w:rFonts w:ascii="Georgia" w:hAnsi="Georgia" w:cs="Times New Roman"/>
                <w:sz w:val="24"/>
                <w:szCs w:val="24"/>
              </w:rPr>
            </w:pPr>
            <w:r>
              <w:rPr>
                <w:rFonts w:ascii="Georgia" w:hAnsi="Georgia" w:cs="Times New Roman"/>
                <w:sz w:val="24"/>
                <w:szCs w:val="24"/>
              </w:rPr>
              <w:t>DST-CPR Institute</w:t>
            </w:r>
          </w:p>
        </w:tc>
        <w:tc>
          <w:tcPr>
            <w:tcW w:w="2328" w:type="dxa"/>
          </w:tcPr>
          <w:p w14:paraId="7492D0A2" w14:textId="6C935936" w:rsidR="0033736A" w:rsidRDefault="0033736A" w:rsidP="006B2E71">
            <w:pPr>
              <w:jc w:val="both"/>
              <w:rPr>
                <w:rFonts w:ascii="Georgia" w:hAnsi="Georgia" w:cs="Times New Roman"/>
                <w:sz w:val="24"/>
                <w:szCs w:val="24"/>
              </w:rPr>
            </w:pPr>
            <w:r>
              <w:rPr>
                <w:rFonts w:ascii="Georgia" w:hAnsi="Georgia" w:cs="Times New Roman"/>
                <w:sz w:val="24"/>
                <w:szCs w:val="24"/>
              </w:rPr>
              <w:t>Policy Theme</w:t>
            </w:r>
          </w:p>
        </w:tc>
        <w:tc>
          <w:tcPr>
            <w:tcW w:w="2750" w:type="dxa"/>
          </w:tcPr>
          <w:p w14:paraId="5A0255E5" w14:textId="242D2FE3" w:rsidR="0033736A" w:rsidRDefault="0033736A" w:rsidP="006B2E71">
            <w:pPr>
              <w:jc w:val="both"/>
              <w:rPr>
                <w:rFonts w:ascii="Georgia" w:hAnsi="Georgia" w:cs="Times New Roman"/>
                <w:sz w:val="24"/>
                <w:szCs w:val="24"/>
              </w:rPr>
            </w:pPr>
            <w:r>
              <w:rPr>
                <w:rFonts w:ascii="Georgia" w:hAnsi="Georgia" w:cs="Times New Roman"/>
                <w:sz w:val="24"/>
                <w:szCs w:val="24"/>
              </w:rPr>
              <w:t>Supporting Justification for selecting the said CPR, if any</w:t>
            </w:r>
          </w:p>
        </w:tc>
      </w:tr>
      <w:tr w:rsidR="0033736A" w14:paraId="40FDB772" w14:textId="77777777" w:rsidTr="0033736A">
        <w:tc>
          <w:tcPr>
            <w:tcW w:w="669" w:type="dxa"/>
          </w:tcPr>
          <w:p w14:paraId="4D53279E" w14:textId="299BCB45" w:rsidR="0033736A" w:rsidRPr="0030190F" w:rsidRDefault="0033736A" w:rsidP="006B2E71">
            <w:pPr>
              <w:pStyle w:val="ListParagraph"/>
              <w:numPr>
                <w:ilvl w:val="0"/>
                <w:numId w:val="25"/>
              </w:numPr>
              <w:jc w:val="both"/>
              <w:rPr>
                <w:rFonts w:ascii="Georgia" w:hAnsi="Georgia" w:cs="Times New Roman"/>
                <w:sz w:val="24"/>
                <w:szCs w:val="24"/>
              </w:rPr>
            </w:pPr>
          </w:p>
        </w:tc>
        <w:tc>
          <w:tcPr>
            <w:tcW w:w="4215" w:type="dxa"/>
          </w:tcPr>
          <w:p w14:paraId="0A23BC0F" w14:textId="77777777" w:rsidR="0033736A" w:rsidRDefault="0033736A" w:rsidP="006B2E71">
            <w:pPr>
              <w:jc w:val="both"/>
              <w:rPr>
                <w:rFonts w:ascii="Georgia" w:hAnsi="Georgia" w:cs="Times New Roman"/>
                <w:sz w:val="24"/>
                <w:szCs w:val="24"/>
              </w:rPr>
            </w:pPr>
          </w:p>
        </w:tc>
        <w:tc>
          <w:tcPr>
            <w:tcW w:w="2328" w:type="dxa"/>
          </w:tcPr>
          <w:p w14:paraId="18A040F1" w14:textId="77777777" w:rsidR="0033736A" w:rsidRDefault="0033736A" w:rsidP="006B2E71">
            <w:pPr>
              <w:jc w:val="both"/>
              <w:rPr>
                <w:rFonts w:ascii="Georgia" w:hAnsi="Georgia" w:cs="Times New Roman"/>
                <w:sz w:val="24"/>
                <w:szCs w:val="24"/>
              </w:rPr>
            </w:pPr>
          </w:p>
        </w:tc>
        <w:tc>
          <w:tcPr>
            <w:tcW w:w="2750" w:type="dxa"/>
          </w:tcPr>
          <w:p w14:paraId="17F22EE5" w14:textId="3F5AC765" w:rsidR="0033736A" w:rsidRDefault="0033736A" w:rsidP="006B2E71">
            <w:pPr>
              <w:jc w:val="both"/>
              <w:rPr>
                <w:rFonts w:ascii="Georgia" w:hAnsi="Georgia" w:cs="Times New Roman"/>
                <w:sz w:val="24"/>
                <w:szCs w:val="24"/>
              </w:rPr>
            </w:pPr>
          </w:p>
        </w:tc>
      </w:tr>
      <w:tr w:rsidR="0033736A" w14:paraId="5B70546F" w14:textId="77777777" w:rsidTr="0033736A">
        <w:tc>
          <w:tcPr>
            <w:tcW w:w="669" w:type="dxa"/>
          </w:tcPr>
          <w:p w14:paraId="6073695A" w14:textId="77777777" w:rsidR="0033736A" w:rsidRPr="0030190F" w:rsidRDefault="0033736A" w:rsidP="006B2E71">
            <w:pPr>
              <w:pStyle w:val="ListParagraph"/>
              <w:numPr>
                <w:ilvl w:val="0"/>
                <w:numId w:val="25"/>
              </w:numPr>
              <w:jc w:val="both"/>
              <w:rPr>
                <w:rFonts w:ascii="Georgia" w:hAnsi="Georgia" w:cs="Times New Roman"/>
                <w:sz w:val="24"/>
                <w:szCs w:val="24"/>
              </w:rPr>
            </w:pPr>
          </w:p>
        </w:tc>
        <w:tc>
          <w:tcPr>
            <w:tcW w:w="4215" w:type="dxa"/>
          </w:tcPr>
          <w:p w14:paraId="469D92D6" w14:textId="77777777" w:rsidR="0033736A" w:rsidRDefault="0033736A" w:rsidP="006B2E71">
            <w:pPr>
              <w:jc w:val="both"/>
              <w:rPr>
                <w:rFonts w:ascii="Georgia" w:hAnsi="Georgia" w:cs="Times New Roman"/>
                <w:sz w:val="24"/>
                <w:szCs w:val="24"/>
              </w:rPr>
            </w:pPr>
          </w:p>
        </w:tc>
        <w:tc>
          <w:tcPr>
            <w:tcW w:w="2328" w:type="dxa"/>
          </w:tcPr>
          <w:p w14:paraId="1EBFB847" w14:textId="77777777" w:rsidR="0033736A" w:rsidRDefault="0033736A" w:rsidP="006B2E71">
            <w:pPr>
              <w:jc w:val="both"/>
              <w:rPr>
                <w:rFonts w:ascii="Georgia" w:hAnsi="Georgia" w:cs="Times New Roman"/>
                <w:sz w:val="24"/>
                <w:szCs w:val="24"/>
              </w:rPr>
            </w:pPr>
          </w:p>
        </w:tc>
        <w:tc>
          <w:tcPr>
            <w:tcW w:w="2750" w:type="dxa"/>
          </w:tcPr>
          <w:p w14:paraId="26170039" w14:textId="56E80975" w:rsidR="0033736A" w:rsidRDefault="0033736A" w:rsidP="006B2E71">
            <w:pPr>
              <w:jc w:val="both"/>
              <w:rPr>
                <w:rFonts w:ascii="Georgia" w:hAnsi="Georgia" w:cs="Times New Roman"/>
                <w:sz w:val="24"/>
                <w:szCs w:val="24"/>
              </w:rPr>
            </w:pPr>
          </w:p>
        </w:tc>
      </w:tr>
      <w:tr w:rsidR="0033736A" w14:paraId="02798D08" w14:textId="77777777" w:rsidTr="0033736A">
        <w:tc>
          <w:tcPr>
            <w:tcW w:w="669" w:type="dxa"/>
          </w:tcPr>
          <w:p w14:paraId="1C49C4FC" w14:textId="77777777" w:rsidR="0033736A" w:rsidRPr="0030190F" w:rsidRDefault="0033736A" w:rsidP="006B2E71">
            <w:pPr>
              <w:pStyle w:val="ListParagraph"/>
              <w:numPr>
                <w:ilvl w:val="0"/>
                <w:numId w:val="25"/>
              </w:numPr>
              <w:jc w:val="both"/>
              <w:rPr>
                <w:rFonts w:ascii="Georgia" w:hAnsi="Georgia" w:cs="Times New Roman"/>
                <w:sz w:val="24"/>
                <w:szCs w:val="24"/>
              </w:rPr>
            </w:pPr>
          </w:p>
        </w:tc>
        <w:tc>
          <w:tcPr>
            <w:tcW w:w="4215" w:type="dxa"/>
          </w:tcPr>
          <w:p w14:paraId="5516B450" w14:textId="77777777" w:rsidR="0033736A" w:rsidRDefault="0033736A" w:rsidP="006B2E71">
            <w:pPr>
              <w:jc w:val="both"/>
              <w:rPr>
                <w:rFonts w:ascii="Georgia" w:hAnsi="Georgia" w:cs="Times New Roman"/>
                <w:sz w:val="24"/>
                <w:szCs w:val="24"/>
              </w:rPr>
            </w:pPr>
          </w:p>
        </w:tc>
        <w:tc>
          <w:tcPr>
            <w:tcW w:w="2328" w:type="dxa"/>
          </w:tcPr>
          <w:p w14:paraId="65AC6441" w14:textId="77777777" w:rsidR="0033736A" w:rsidRDefault="0033736A" w:rsidP="006B2E71">
            <w:pPr>
              <w:jc w:val="both"/>
              <w:rPr>
                <w:rFonts w:ascii="Georgia" w:hAnsi="Georgia" w:cs="Times New Roman"/>
                <w:sz w:val="24"/>
                <w:szCs w:val="24"/>
              </w:rPr>
            </w:pPr>
          </w:p>
        </w:tc>
        <w:tc>
          <w:tcPr>
            <w:tcW w:w="2750" w:type="dxa"/>
          </w:tcPr>
          <w:p w14:paraId="631046D0" w14:textId="3C0D4F6A" w:rsidR="0033736A" w:rsidRDefault="0033736A" w:rsidP="006B2E71">
            <w:pPr>
              <w:jc w:val="both"/>
              <w:rPr>
                <w:rFonts w:ascii="Georgia" w:hAnsi="Georgia" w:cs="Times New Roman"/>
                <w:sz w:val="24"/>
                <w:szCs w:val="24"/>
              </w:rPr>
            </w:pPr>
          </w:p>
        </w:tc>
      </w:tr>
    </w:tbl>
    <w:p w14:paraId="713C20F4" w14:textId="77777777" w:rsidR="0030190F" w:rsidRPr="003C7EF7" w:rsidRDefault="0030190F" w:rsidP="006B2E71">
      <w:pPr>
        <w:spacing w:after="0" w:line="240" w:lineRule="auto"/>
        <w:jc w:val="both"/>
        <w:rPr>
          <w:rFonts w:ascii="Georgia" w:hAnsi="Georgia" w:cs="Times New Roman"/>
          <w:sz w:val="24"/>
          <w:szCs w:val="24"/>
        </w:rPr>
      </w:pPr>
    </w:p>
    <w:p w14:paraId="04ECBF52" w14:textId="0041CE49" w:rsidR="00725AF0" w:rsidRDefault="009A5139" w:rsidP="0033736A">
      <w:pPr>
        <w:pStyle w:val="ListParagraph"/>
        <w:numPr>
          <w:ilvl w:val="0"/>
          <w:numId w:val="28"/>
        </w:numPr>
        <w:spacing w:after="0" w:line="240" w:lineRule="auto"/>
        <w:ind w:left="378"/>
        <w:jc w:val="both"/>
        <w:rPr>
          <w:rFonts w:ascii="Georgia" w:hAnsi="Georgia" w:cs="Times New Roman"/>
          <w:sz w:val="24"/>
          <w:szCs w:val="24"/>
        </w:rPr>
      </w:pPr>
      <w:r w:rsidRPr="003C7EF7">
        <w:rPr>
          <w:rFonts w:ascii="Georgia" w:hAnsi="Georgia" w:cs="Times New Roman"/>
          <w:sz w:val="24"/>
          <w:szCs w:val="24"/>
        </w:rPr>
        <w:t xml:space="preserve">List of </w:t>
      </w:r>
      <w:r w:rsidR="0033736A">
        <w:rPr>
          <w:rFonts w:ascii="Georgia" w:hAnsi="Georgia" w:cs="Times New Roman"/>
          <w:sz w:val="24"/>
          <w:szCs w:val="24"/>
        </w:rPr>
        <w:t>uploaded documents and a</w:t>
      </w:r>
      <w:r w:rsidRPr="003C7EF7">
        <w:rPr>
          <w:rFonts w:ascii="Georgia" w:hAnsi="Georgia" w:cs="Times New Roman"/>
          <w:sz w:val="24"/>
          <w:szCs w:val="24"/>
        </w:rPr>
        <w:t>nnexures</w:t>
      </w:r>
    </w:p>
    <w:p w14:paraId="779380BC" w14:textId="77777777" w:rsidR="0033736A" w:rsidRDefault="0033736A" w:rsidP="0033736A">
      <w:pPr>
        <w:pStyle w:val="ListParagraph"/>
        <w:spacing w:after="0" w:line="240" w:lineRule="auto"/>
        <w:ind w:left="378"/>
        <w:jc w:val="both"/>
        <w:rPr>
          <w:rFonts w:ascii="Georgia" w:hAnsi="Georgia" w:cs="Times New Roman"/>
          <w:sz w:val="24"/>
          <w:szCs w:val="24"/>
        </w:rPr>
      </w:pPr>
    </w:p>
    <w:p w14:paraId="629EC6E9" w14:textId="7EAA28CB" w:rsidR="0033736A" w:rsidRPr="003C7EF7" w:rsidRDefault="0033736A" w:rsidP="0033736A">
      <w:pPr>
        <w:pStyle w:val="ListParagraph"/>
        <w:numPr>
          <w:ilvl w:val="0"/>
          <w:numId w:val="28"/>
        </w:numPr>
        <w:spacing w:after="0" w:line="240" w:lineRule="auto"/>
        <w:ind w:left="378"/>
        <w:jc w:val="both"/>
        <w:rPr>
          <w:rFonts w:ascii="Georgia" w:hAnsi="Georgia" w:cs="Times New Roman"/>
          <w:sz w:val="24"/>
          <w:szCs w:val="24"/>
        </w:rPr>
      </w:pPr>
      <w:r>
        <w:rPr>
          <w:rFonts w:ascii="Georgia" w:hAnsi="Georgia" w:cs="Times New Roman"/>
          <w:sz w:val="24"/>
          <w:szCs w:val="24"/>
        </w:rPr>
        <w:t>Declaration:</w:t>
      </w:r>
    </w:p>
    <w:p w14:paraId="32C075D0" w14:textId="1C748C40" w:rsidR="009A5139" w:rsidRPr="003C7EF7" w:rsidRDefault="009A5139" w:rsidP="006B2E71">
      <w:pPr>
        <w:spacing w:after="0" w:line="240" w:lineRule="auto"/>
        <w:jc w:val="both"/>
        <w:rPr>
          <w:rFonts w:ascii="Georgia" w:hAnsi="Georgia" w:cs="Times New Roman"/>
          <w:sz w:val="24"/>
          <w:szCs w:val="24"/>
        </w:rPr>
      </w:pPr>
    </w:p>
    <w:p w14:paraId="0999C36E" w14:textId="715B9CFB" w:rsidR="009A5139" w:rsidRDefault="009A5139" w:rsidP="006B2E71">
      <w:pPr>
        <w:spacing w:after="0" w:line="240" w:lineRule="auto"/>
        <w:jc w:val="both"/>
        <w:rPr>
          <w:rFonts w:ascii="Georgia" w:hAnsi="Georgia"/>
        </w:rPr>
      </w:pPr>
      <w:r w:rsidRPr="003C7EF7">
        <w:rPr>
          <w:rFonts w:ascii="Georgia" w:hAnsi="Georgia"/>
        </w:rPr>
        <w:t xml:space="preserve">I ________________________________ hereby declare that all the statements made in this application are true, complete and correct to the best of my knowledge and belief. In the event of the information being found false or incorrect or any ineligibility being detected before or after the selection, my candidature is liable to be cancelled and action initiated against me. </w:t>
      </w:r>
    </w:p>
    <w:p w14:paraId="62A236BA" w14:textId="77777777" w:rsidR="004D4845" w:rsidRPr="003C7EF7" w:rsidRDefault="004D4845" w:rsidP="006B2E71">
      <w:pPr>
        <w:spacing w:after="0" w:line="240" w:lineRule="auto"/>
        <w:jc w:val="both"/>
        <w:rPr>
          <w:rFonts w:ascii="Georgia" w:hAnsi="Georgia" w:cs="Times New Roman"/>
          <w:sz w:val="24"/>
          <w:szCs w:val="24"/>
        </w:rPr>
      </w:pPr>
    </w:p>
    <w:p w14:paraId="3A034E5D" w14:textId="2BE214D6" w:rsidR="00527599" w:rsidRPr="003C7EF7" w:rsidRDefault="00527599" w:rsidP="006B2E71">
      <w:pPr>
        <w:spacing w:after="0" w:line="240" w:lineRule="auto"/>
        <w:jc w:val="both"/>
        <w:rPr>
          <w:rFonts w:ascii="Georgia" w:hAnsi="Georgia" w:cs="Times New Roman"/>
          <w:sz w:val="24"/>
          <w:szCs w:val="24"/>
        </w:rPr>
      </w:pPr>
    </w:p>
    <w:p w14:paraId="104BB4F8" w14:textId="6488DFD2" w:rsidR="00D41046" w:rsidRPr="003C7EF7" w:rsidRDefault="00D41046" w:rsidP="006B2E71">
      <w:pPr>
        <w:spacing w:after="0" w:line="240" w:lineRule="auto"/>
        <w:jc w:val="both"/>
        <w:rPr>
          <w:rFonts w:ascii="Georgia" w:hAnsi="Georgia" w:cs="Times New Roman"/>
          <w:sz w:val="24"/>
          <w:szCs w:val="24"/>
        </w:rPr>
      </w:pPr>
      <w:r w:rsidRPr="003C7EF7">
        <w:rPr>
          <w:rFonts w:ascii="Georgia" w:hAnsi="Georgia" w:cs="Times New Roman"/>
          <w:sz w:val="24"/>
          <w:szCs w:val="24"/>
        </w:rPr>
        <w:tab/>
      </w:r>
      <w:r w:rsidRPr="003C7EF7">
        <w:rPr>
          <w:rFonts w:ascii="Georgia" w:hAnsi="Georgia" w:cs="Times New Roman"/>
          <w:sz w:val="24"/>
          <w:szCs w:val="24"/>
        </w:rPr>
        <w:tab/>
      </w:r>
      <w:r w:rsidRPr="003C7EF7">
        <w:rPr>
          <w:rFonts w:ascii="Georgia" w:hAnsi="Georgia" w:cs="Times New Roman"/>
          <w:sz w:val="24"/>
          <w:szCs w:val="24"/>
        </w:rPr>
        <w:tab/>
      </w:r>
      <w:r w:rsidRPr="003C7EF7">
        <w:rPr>
          <w:rFonts w:ascii="Georgia" w:hAnsi="Georgia" w:cs="Times New Roman"/>
          <w:sz w:val="24"/>
          <w:szCs w:val="24"/>
        </w:rPr>
        <w:tab/>
      </w:r>
      <w:r w:rsidRPr="003C7EF7">
        <w:rPr>
          <w:rFonts w:ascii="Georgia" w:hAnsi="Georgia" w:cs="Times New Roman"/>
          <w:sz w:val="24"/>
          <w:szCs w:val="24"/>
        </w:rPr>
        <w:tab/>
      </w:r>
      <w:r w:rsidRPr="003C7EF7">
        <w:rPr>
          <w:rFonts w:ascii="Georgia" w:hAnsi="Georgia" w:cs="Times New Roman"/>
          <w:sz w:val="24"/>
          <w:szCs w:val="24"/>
        </w:rPr>
        <w:tab/>
      </w:r>
      <w:r w:rsidRPr="003C7EF7">
        <w:rPr>
          <w:rFonts w:ascii="Georgia" w:hAnsi="Georgia" w:cs="Times New Roman"/>
          <w:sz w:val="24"/>
          <w:szCs w:val="24"/>
        </w:rPr>
        <w:tab/>
      </w:r>
      <w:r w:rsidRPr="003C7EF7">
        <w:rPr>
          <w:rFonts w:ascii="Georgia" w:hAnsi="Georgia" w:cs="Times New Roman"/>
          <w:sz w:val="24"/>
          <w:szCs w:val="24"/>
        </w:rPr>
        <w:tab/>
      </w:r>
      <w:r w:rsidRPr="003C7EF7">
        <w:rPr>
          <w:rFonts w:ascii="Georgia" w:hAnsi="Georgia" w:cs="Times New Roman"/>
          <w:sz w:val="24"/>
          <w:szCs w:val="24"/>
        </w:rPr>
        <w:tab/>
      </w:r>
      <w:r w:rsidR="00AE2419" w:rsidRPr="00AE2419">
        <w:rPr>
          <w:rFonts w:ascii="Georgia" w:hAnsi="Georgia" w:cs="Times New Roman"/>
          <w:sz w:val="24"/>
          <w:szCs w:val="24"/>
        </w:rPr>
        <w:t>Applicant's Signature</w:t>
      </w:r>
    </w:p>
    <w:p w14:paraId="1464BDAC" w14:textId="77777777" w:rsidR="00FF667B" w:rsidRPr="003C7EF7" w:rsidRDefault="009A5139" w:rsidP="006B2E71">
      <w:pPr>
        <w:spacing w:after="0" w:line="240" w:lineRule="auto"/>
        <w:jc w:val="both"/>
        <w:rPr>
          <w:rFonts w:ascii="Georgia" w:hAnsi="Georgia" w:cs="Times New Roman"/>
          <w:sz w:val="24"/>
          <w:szCs w:val="24"/>
        </w:rPr>
      </w:pPr>
      <w:r w:rsidRPr="003C7EF7">
        <w:rPr>
          <w:rFonts w:ascii="Georgia" w:hAnsi="Georgia" w:cs="Times New Roman"/>
          <w:sz w:val="24"/>
          <w:szCs w:val="24"/>
        </w:rPr>
        <w:t xml:space="preserve">Date </w:t>
      </w:r>
    </w:p>
    <w:p w14:paraId="63AC3829" w14:textId="71FF6A54" w:rsidR="00D41046" w:rsidRPr="003C7EF7" w:rsidRDefault="009A5139" w:rsidP="006B2E71">
      <w:pPr>
        <w:spacing w:after="0" w:line="240" w:lineRule="auto"/>
        <w:jc w:val="both"/>
        <w:rPr>
          <w:rFonts w:ascii="Georgia" w:hAnsi="Georgia" w:cs="Times New Roman"/>
          <w:sz w:val="24"/>
          <w:szCs w:val="24"/>
        </w:rPr>
      </w:pPr>
      <w:r w:rsidRPr="003C7EF7">
        <w:rPr>
          <w:rFonts w:ascii="Georgia" w:hAnsi="Georgia" w:cs="Times New Roman"/>
          <w:sz w:val="24"/>
          <w:szCs w:val="24"/>
        </w:rPr>
        <w:t>Place</w:t>
      </w:r>
      <w:r w:rsidR="00D41046" w:rsidRPr="003C7EF7">
        <w:rPr>
          <w:rFonts w:ascii="Georgia" w:hAnsi="Georgia" w:cs="Times New Roman"/>
          <w:sz w:val="24"/>
          <w:szCs w:val="24"/>
        </w:rPr>
        <w:tab/>
      </w:r>
      <w:r w:rsidR="00D41046" w:rsidRPr="003C7EF7">
        <w:rPr>
          <w:rFonts w:ascii="Georgia" w:hAnsi="Georgia" w:cs="Times New Roman"/>
          <w:sz w:val="24"/>
          <w:szCs w:val="24"/>
        </w:rPr>
        <w:tab/>
      </w:r>
      <w:r w:rsidR="00D41046" w:rsidRPr="003C7EF7">
        <w:rPr>
          <w:rFonts w:ascii="Georgia" w:hAnsi="Georgia" w:cs="Times New Roman"/>
          <w:sz w:val="24"/>
          <w:szCs w:val="24"/>
        </w:rPr>
        <w:tab/>
      </w:r>
      <w:r w:rsidR="00D41046" w:rsidRPr="003C7EF7">
        <w:rPr>
          <w:rFonts w:ascii="Georgia" w:hAnsi="Georgia" w:cs="Times New Roman"/>
          <w:sz w:val="24"/>
          <w:szCs w:val="24"/>
        </w:rPr>
        <w:tab/>
      </w:r>
      <w:r w:rsidR="00D41046" w:rsidRPr="003C7EF7">
        <w:rPr>
          <w:rFonts w:ascii="Georgia" w:hAnsi="Georgia" w:cs="Times New Roman"/>
          <w:sz w:val="24"/>
          <w:szCs w:val="24"/>
        </w:rPr>
        <w:tab/>
      </w:r>
      <w:r w:rsidR="00D41046" w:rsidRPr="003C7EF7">
        <w:rPr>
          <w:rFonts w:ascii="Georgia" w:hAnsi="Georgia" w:cs="Times New Roman"/>
          <w:sz w:val="24"/>
          <w:szCs w:val="24"/>
        </w:rPr>
        <w:tab/>
      </w:r>
      <w:r w:rsidR="00FF667B" w:rsidRPr="003C7EF7">
        <w:rPr>
          <w:rFonts w:ascii="Georgia" w:hAnsi="Georgia" w:cs="Times New Roman"/>
          <w:sz w:val="24"/>
          <w:szCs w:val="24"/>
        </w:rPr>
        <w:tab/>
      </w:r>
      <w:r w:rsidR="00FF667B" w:rsidRPr="003C7EF7">
        <w:rPr>
          <w:rFonts w:ascii="Georgia" w:hAnsi="Georgia" w:cs="Times New Roman"/>
          <w:sz w:val="24"/>
          <w:szCs w:val="24"/>
        </w:rPr>
        <w:tab/>
      </w:r>
      <w:r w:rsidR="00D41046" w:rsidRPr="003C7EF7">
        <w:rPr>
          <w:rFonts w:ascii="Georgia" w:hAnsi="Georgia" w:cs="Times New Roman"/>
          <w:sz w:val="24"/>
          <w:szCs w:val="24"/>
        </w:rPr>
        <w:tab/>
        <w:t xml:space="preserve"> </w:t>
      </w:r>
    </w:p>
    <w:p w14:paraId="7AA2E21D" w14:textId="77777777" w:rsidR="00504834" w:rsidRDefault="00504834" w:rsidP="006B2E71">
      <w:pPr>
        <w:spacing w:after="0" w:line="240" w:lineRule="auto"/>
        <w:jc w:val="center"/>
        <w:rPr>
          <w:rFonts w:ascii="Georgia" w:hAnsi="Georgia" w:cs="Times New Roman"/>
          <w:sz w:val="24"/>
          <w:szCs w:val="24"/>
        </w:rPr>
      </w:pPr>
    </w:p>
    <w:p w14:paraId="022483FF" w14:textId="77777777" w:rsidR="000E5E26" w:rsidRDefault="000E5E26" w:rsidP="006B2E71">
      <w:pPr>
        <w:spacing w:after="0" w:line="240" w:lineRule="auto"/>
        <w:jc w:val="center"/>
        <w:rPr>
          <w:rFonts w:ascii="Georgia" w:hAnsi="Georgia" w:cs="Times New Roman"/>
          <w:sz w:val="24"/>
          <w:szCs w:val="24"/>
        </w:rPr>
      </w:pPr>
    </w:p>
    <w:p w14:paraId="04962523" w14:textId="25A69165" w:rsidR="00EB0A08" w:rsidRDefault="006B4C30" w:rsidP="006B2E71">
      <w:pPr>
        <w:spacing w:after="0" w:line="240" w:lineRule="auto"/>
        <w:jc w:val="center"/>
        <w:rPr>
          <w:rFonts w:ascii="Georgia" w:hAnsi="Georgia" w:cs="Times New Roman"/>
          <w:sz w:val="24"/>
          <w:szCs w:val="24"/>
        </w:rPr>
      </w:pPr>
      <w:r>
        <w:rPr>
          <w:rFonts w:ascii="Georgia" w:hAnsi="Georgia" w:cs="Times New Roman"/>
          <w:sz w:val="24"/>
          <w:szCs w:val="24"/>
        </w:rPr>
        <w:t>*****</w:t>
      </w:r>
      <w:r w:rsidR="00EB0A08">
        <w:rPr>
          <w:rFonts w:ascii="Georgia" w:hAnsi="Georgia" w:cs="Times New Roman"/>
          <w:sz w:val="24"/>
          <w:szCs w:val="24"/>
        </w:rPr>
        <w:br w:type="page"/>
      </w:r>
    </w:p>
    <w:p w14:paraId="1CAD1B7A" w14:textId="3A544C7B" w:rsidR="00332A6C" w:rsidRPr="00435A7B" w:rsidRDefault="00EB0A08" w:rsidP="00435A7B">
      <w:pPr>
        <w:spacing w:after="200" w:line="276" w:lineRule="auto"/>
        <w:jc w:val="right"/>
        <w:rPr>
          <w:rFonts w:ascii="Georgia" w:eastAsia="Times New Roman" w:hAnsi="Georgia" w:cs="Times New Roman"/>
          <w:b/>
          <w:sz w:val="30"/>
          <w:u w:val="single"/>
        </w:rPr>
      </w:pPr>
      <w:r w:rsidRPr="00435A7B">
        <w:rPr>
          <w:rFonts w:ascii="Georgia" w:eastAsia="Times New Roman" w:hAnsi="Georgia" w:cs="Times New Roman"/>
          <w:b/>
          <w:sz w:val="30"/>
          <w:u w:val="single"/>
        </w:rPr>
        <w:lastRenderedPageBreak/>
        <w:t>Annexure II</w:t>
      </w:r>
    </w:p>
    <w:p w14:paraId="5B910523" w14:textId="312B4630" w:rsidR="00EB0A08" w:rsidRPr="00435A7B" w:rsidRDefault="00EB0A08" w:rsidP="0067747E">
      <w:pPr>
        <w:rPr>
          <w:rFonts w:ascii="Georgia" w:hAnsi="Georgia" w:cs="Times New Roman"/>
          <w:b/>
          <w:sz w:val="24"/>
          <w:szCs w:val="24"/>
        </w:rPr>
      </w:pPr>
      <w:r w:rsidRPr="00435A7B">
        <w:rPr>
          <w:rFonts w:ascii="Georgia" w:hAnsi="Georgia" w:cs="Times New Roman"/>
          <w:b/>
          <w:sz w:val="24"/>
          <w:szCs w:val="24"/>
        </w:rPr>
        <w:t>List of DST-CPRs</w:t>
      </w:r>
      <w:r w:rsidR="0067747E" w:rsidRPr="00435A7B">
        <w:rPr>
          <w:rFonts w:ascii="Georgia" w:hAnsi="Georgia" w:cs="Times New Roman"/>
          <w:b/>
          <w:sz w:val="24"/>
          <w:szCs w:val="24"/>
        </w:rPr>
        <w:t xml:space="preserve"> </w:t>
      </w:r>
    </w:p>
    <w:tbl>
      <w:tblPr>
        <w:tblStyle w:val="TableGrid"/>
        <w:tblW w:w="10056" w:type="dxa"/>
        <w:tblLook w:val="04A0" w:firstRow="1" w:lastRow="0" w:firstColumn="1" w:lastColumn="0" w:noHBand="0" w:noVBand="1"/>
      </w:tblPr>
      <w:tblGrid>
        <w:gridCol w:w="649"/>
        <w:gridCol w:w="1750"/>
        <w:gridCol w:w="4201"/>
        <w:gridCol w:w="3456"/>
      </w:tblGrid>
      <w:tr w:rsidR="00A14F08" w:rsidRPr="00A14F08" w14:paraId="6F18D05A" w14:textId="77777777" w:rsidTr="005F3ED4">
        <w:tc>
          <w:tcPr>
            <w:tcW w:w="649" w:type="dxa"/>
          </w:tcPr>
          <w:p w14:paraId="47BF8BF4" w14:textId="00428A3D" w:rsidR="00A14F08" w:rsidRPr="00A14F08" w:rsidRDefault="00A14F08" w:rsidP="0067747E">
            <w:pPr>
              <w:rPr>
                <w:rFonts w:ascii="Georgia" w:hAnsi="Georgia" w:cs="Times New Roman"/>
                <w:b/>
                <w:sz w:val="24"/>
                <w:szCs w:val="24"/>
              </w:rPr>
            </w:pPr>
            <w:r w:rsidRPr="00A14F08">
              <w:rPr>
                <w:rFonts w:ascii="Georgia" w:hAnsi="Georgia" w:cs="Times New Roman"/>
                <w:b/>
                <w:sz w:val="24"/>
                <w:szCs w:val="24"/>
              </w:rPr>
              <w:t>Sl. No.</w:t>
            </w:r>
          </w:p>
        </w:tc>
        <w:tc>
          <w:tcPr>
            <w:tcW w:w="1803" w:type="dxa"/>
          </w:tcPr>
          <w:p w14:paraId="1A68EA3B" w14:textId="362871C0" w:rsidR="00A14F08" w:rsidRPr="00A14F08" w:rsidRDefault="00A14F08" w:rsidP="0067747E">
            <w:pPr>
              <w:rPr>
                <w:rFonts w:ascii="Georgia" w:hAnsi="Georgia" w:cs="Times New Roman"/>
                <w:b/>
                <w:sz w:val="24"/>
                <w:szCs w:val="24"/>
              </w:rPr>
            </w:pPr>
            <w:r w:rsidRPr="00A14F08">
              <w:rPr>
                <w:rFonts w:ascii="Georgia" w:hAnsi="Georgia" w:cs="Times New Roman"/>
                <w:b/>
                <w:sz w:val="24"/>
                <w:szCs w:val="24"/>
              </w:rPr>
              <w:t>Details of the Policy research Centre</w:t>
            </w:r>
          </w:p>
        </w:tc>
        <w:tc>
          <w:tcPr>
            <w:tcW w:w="5340" w:type="dxa"/>
          </w:tcPr>
          <w:p w14:paraId="0D7B8978" w14:textId="2B5124F4" w:rsidR="00A14F08" w:rsidRPr="00A14F08" w:rsidRDefault="00600CE5" w:rsidP="0067747E">
            <w:pPr>
              <w:rPr>
                <w:rFonts w:ascii="Georgia" w:hAnsi="Georgia" w:cs="Times New Roman"/>
                <w:b/>
                <w:sz w:val="24"/>
                <w:szCs w:val="24"/>
              </w:rPr>
            </w:pPr>
            <w:r>
              <w:rPr>
                <w:rFonts w:ascii="Georgia" w:hAnsi="Georgia" w:cs="Times New Roman"/>
                <w:b/>
                <w:sz w:val="24"/>
                <w:szCs w:val="24"/>
              </w:rPr>
              <w:t>Focused Themes</w:t>
            </w:r>
            <w:r w:rsidR="00A14F08">
              <w:rPr>
                <w:rFonts w:ascii="Georgia" w:hAnsi="Georgia" w:cs="Times New Roman"/>
                <w:b/>
                <w:sz w:val="24"/>
                <w:szCs w:val="24"/>
              </w:rPr>
              <w:t xml:space="preserve"> of Policy Research</w:t>
            </w:r>
          </w:p>
        </w:tc>
        <w:tc>
          <w:tcPr>
            <w:tcW w:w="2264" w:type="dxa"/>
          </w:tcPr>
          <w:p w14:paraId="45EEA410" w14:textId="0AD0F60A" w:rsidR="00A14F08" w:rsidRPr="00A14F08" w:rsidRDefault="00A14F08" w:rsidP="0067747E">
            <w:pPr>
              <w:rPr>
                <w:rFonts w:ascii="Georgia" w:hAnsi="Georgia" w:cs="Times New Roman"/>
                <w:b/>
                <w:sz w:val="24"/>
                <w:szCs w:val="24"/>
              </w:rPr>
            </w:pPr>
            <w:r w:rsidRPr="00A14F08">
              <w:rPr>
                <w:rFonts w:ascii="Georgia" w:hAnsi="Georgia" w:cs="Times New Roman"/>
                <w:b/>
                <w:sz w:val="24"/>
                <w:szCs w:val="24"/>
              </w:rPr>
              <w:t>Name, Designation and E-mail of the Coordinator</w:t>
            </w:r>
          </w:p>
        </w:tc>
      </w:tr>
      <w:tr w:rsidR="00A14F08" w14:paraId="7A091A94" w14:textId="77777777" w:rsidTr="005F3ED4">
        <w:tc>
          <w:tcPr>
            <w:tcW w:w="649" w:type="dxa"/>
          </w:tcPr>
          <w:p w14:paraId="25FE0508" w14:textId="05FEAFBE" w:rsidR="00A14F08" w:rsidRDefault="00A14F08" w:rsidP="0067747E">
            <w:pPr>
              <w:rPr>
                <w:rFonts w:ascii="Georgia" w:hAnsi="Georgia" w:cs="Times New Roman"/>
                <w:sz w:val="24"/>
                <w:szCs w:val="24"/>
              </w:rPr>
            </w:pPr>
            <w:r>
              <w:rPr>
                <w:rFonts w:ascii="Georgia" w:hAnsi="Georgia" w:cs="Times New Roman"/>
                <w:sz w:val="24"/>
                <w:szCs w:val="24"/>
              </w:rPr>
              <w:t>1</w:t>
            </w:r>
          </w:p>
        </w:tc>
        <w:tc>
          <w:tcPr>
            <w:tcW w:w="1803" w:type="dxa"/>
          </w:tcPr>
          <w:p w14:paraId="1D13D2F5" w14:textId="46590D31" w:rsidR="00A14F08" w:rsidRPr="005F3ED4" w:rsidRDefault="00A14F08" w:rsidP="0067747E">
            <w:pPr>
              <w:rPr>
                <w:rFonts w:ascii="Georgia" w:hAnsi="Georgia" w:cs="Times New Roman"/>
                <w:sz w:val="24"/>
                <w:szCs w:val="24"/>
              </w:rPr>
            </w:pPr>
            <w:r w:rsidRPr="005F3ED4">
              <w:rPr>
                <w:rFonts w:ascii="Georgia" w:eastAsia="MS Mincho" w:hAnsi="Georgia" w:cs="Times New Roman"/>
                <w:sz w:val="24"/>
                <w:szCs w:val="24"/>
              </w:rPr>
              <w:t>DST-Centre for Policy Research at IISc Bangalore</w:t>
            </w:r>
          </w:p>
        </w:tc>
        <w:tc>
          <w:tcPr>
            <w:tcW w:w="5340" w:type="dxa"/>
          </w:tcPr>
          <w:p w14:paraId="05D0F704" w14:textId="6992AE47" w:rsidR="00A14F08" w:rsidRPr="005F3ED4" w:rsidRDefault="000A1FF4" w:rsidP="005F3ED4">
            <w:pPr>
              <w:jc w:val="both"/>
              <w:rPr>
                <w:rFonts w:ascii="Georgia" w:hAnsi="Georgia" w:cs="Times New Roman"/>
                <w:sz w:val="24"/>
                <w:szCs w:val="24"/>
              </w:rPr>
            </w:pPr>
            <w:r w:rsidRPr="005F3ED4">
              <w:rPr>
                <w:rFonts w:ascii="Georgia" w:hAnsi="Georgia" w:cs="Times New Roman"/>
                <w:sz w:val="24"/>
                <w:szCs w:val="24"/>
              </w:rPr>
              <w:t xml:space="preserve">Open Access, Open Data, Open Infrastructure, </w:t>
            </w:r>
            <w:proofErr w:type="spellStart"/>
            <w:r w:rsidRPr="005F3ED4">
              <w:rPr>
                <w:rFonts w:ascii="Georgia" w:hAnsi="Georgia" w:cs="Times New Roman"/>
                <w:sz w:val="24"/>
                <w:szCs w:val="24"/>
              </w:rPr>
              <w:t>Scientometrics</w:t>
            </w:r>
            <w:proofErr w:type="spellEnd"/>
            <w:r w:rsidRPr="005F3ED4">
              <w:rPr>
                <w:rFonts w:ascii="Georgia" w:hAnsi="Georgia" w:cs="Times New Roman"/>
                <w:sz w:val="24"/>
                <w:szCs w:val="24"/>
              </w:rPr>
              <w:t>, STI Indicators and Statistics, STI Diplomacy, Higher Education, Access, Diversity and Inclusion, Gender in STEM, Emerging Technologies &amp; Policies</w:t>
            </w:r>
          </w:p>
        </w:tc>
        <w:tc>
          <w:tcPr>
            <w:tcW w:w="2264" w:type="dxa"/>
          </w:tcPr>
          <w:p w14:paraId="5953B2D1" w14:textId="57557E09"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 xml:space="preserve">Prof T. A. </w:t>
            </w:r>
            <w:proofErr w:type="spellStart"/>
            <w:r w:rsidRPr="005F3ED4">
              <w:rPr>
                <w:rFonts w:ascii="Georgia" w:hAnsi="Georgia" w:cs="Times New Roman"/>
                <w:sz w:val="24"/>
                <w:szCs w:val="24"/>
              </w:rPr>
              <w:t>Abinandanan</w:t>
            </w:r>
            <w:proofErr w:type="spellEnd"/>
            <w:r w:rsidRPr="005F3ED4">
              <w:rPr>
                <w:rFonts w:ascii="Georgia" w:hAnsi="Georgia" w:cs="Times New Roman"/>
                <w:sz w:val="24"/>
                <w:szCs w:val="24"/>
              </w:rPr>
              <w:t>,</w:t>
            </w:r>
          </w:p>
          <w:p w14:paraId="1C90CCAF" w14:textId="21FF50C7"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abinand@iisc.ac.in</w:t>
            </w:r>
          </w:p>
        </w:tc>
      </w:tr>
      <w:tr w:rsidR="00A14F08" w14:paraId="537DC9A8" w14:textId="77777777" w:rsidTr="005F3ED4">
        <w:tc>
          <w:tcPr>
            <w:tcW w:w="649" w:type="dxa"/>
          </w:tcPr>
          <w:p w14:paraId="4A4DAB22" w14:textId="16A8C379" w:rsidR="00A14F08" w:rsidRDefault="00A14F08" w:rsidP="0067747E">
            <w:pPr>
              <w:rPr>
                <w:rFonts w:ascii="Georgia" w:hAnsi="Georgia" w:cs="Times New Roman"/>
                <w:sz w:val="24"/>
                <w:szCs w:val="24"/>
              </w:rPr>
            </w:pPr>
            <w:r>
              <w:rPr>
                <w:rFonts w:ascii="Georgia" w:hAnsi="Georgia" w:cs="Times New Roman"/>
                <w:sz w:val="24"/>
                <w:szCs w:val="24"/>
              </w:rPr>
              <w:t>2</w:t>
            </w:r>
          </w:p>
        </w:tc>
        <w:tc>
          <w:tcPr>
            <w:tcW w:w="1803" w:type="dxa"/>
          </w:tcPr>
          <w:p w14:paraId="20AB0B80" w14:textId="2D384924" w:rsidR="00A14F08" w:rsidRPr="005F3ED4" w:rsidRDefault="00A14F08" w:rsidP="0067747E">
            <w:pPr>
              <w:rPr>
                <w:rFonts w:ascii="Georgia" w:hAnsi="Georgia" w:cs="Times New Roman"/>
                <w:sz w:val="24"/>
                <w:szCs w:val="24"/>
              </w:rPr>
            </w:pPr>
            <w:r w:rsidRPr="005F3ED4">
              <w:rPr>
                <w:rFonts w:ascii="Georgia" w:eastAsia="MS Mincho" w:hAnsi="Georgia" w:cs="Times New Roman"/>
                <w:sz w:val="24"/>
                <w:szCs w:val="24"/>
              </w:rPr>
              <w:t>DST-Centre for Policy Research at PU, Chandigarh</w:t>
            </w:r>
          </w:p>
        </w:tc>
        <w:tc>
          <w:tcPr>
            <w:tcW w:w="5340" w:type="dxa"/>
          </w:tcPr>
          <w:p w14:paraId="07023AEC" w14:textId="1B1C33AB" w:rsidR="00A14F08" w:rsidRPr="005F3ED4" w:rsidRDefault="001C7B1C" w:rsidP="005F3ED4">
            <w:pPr>
              <w:jc w:val="both"/>
              <w:rPr>
                <w:rFonts w:ascii="Georgia" w:hAnsi="Georgia" w:cs="Times New Roman"/>
                <w:sz w:val="24"/>
                <w:szCs w:val="24"/>
              </w:rPr>
            </w:pPr>
            <w:r w:rsidRPr="005F3ED4">
              <w:rPr>
                <w:rFonts w:ascii="Georgia" w:hAnsi="Georgia" w:cs="Times New Roman"/>
                <w:sz w:val="24"/>
                <w:szCs w:val="24"/>
              </w:rPr>
              <w:t>Industry-Academia Interactions for R&amp;D, Public Private Partnerships for STI, Strengthening System Interconnectedness, Industry participation into R&amp;D, IPR policy research, Patent facilitation</w:t>
            </w:r>
          </w:p>
        </w:tc>
        <w:tc>
          <w:tcPr>
            <w:tcW w:w="2264" w:type="dxa"/>
          </w:tcPr>
          <w:p w14:paraId="580C7252" w14:textId="3CA0FC77"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Prof. Kashmir Singh,</w:t>
            </w:r>
          </w:p>
          <w:p w14:paraId="5CE4E04D" w14:textId="3136C742"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kashmirbio@pu.ac.in</w:t>
            </w:r>
          </w:p>
        </w:tc>
      </w:tr>
      <w:tr w:rsidR="00A14F08" w14:paraId="25805043" w14:textId="77777777" w:rsidTr="005F3ED4">
        <w:tc>
          <w:tcPr>
            <w:tcW w:w="649" w:type="dxa"/>
          </w:tcPr>
          <w:p w14:paraId="191A4C9C" w14:textId="635FBC51" w:rsidR="00A14F08" w:rsidRDefault="00A14F08" w:rsidP="0067747E">
            <w:pPr>
              <w:rPr>
                <w:rFonts w:ascii="Georgia" w:hAnsi="Georgia" w:cs="Times New Roman"/>
                <w:sz w:val="24"/>
                <w:szCs w:val="24"/>
              </w:rPr>
            </w:pPr>
            <w:r>
              <w:rPr>
                <w:rFonts w:ascii="Georgia" w:hAnsi="Georgia" w:cs="Times New Roman"/>
                <w:sz w:val="24"/>
                <w:szCs w:val="24"/>
              </w:rPr>
              <w:t>3</w:t>
            </w:r>
          </w:p>
        </w:tc>
        <w:tc>
          <w:tcPr>
            <w:tcW w:w="1803" w:type="dxa"/>
          </w:tcPr>
          <w:p w14:paraId="20F9B492" w14:textId="635AB635" w:rsidR="00A14F08" w:rsidRPr="005F3ED4" w:rsidRDefault="00A14F08" w:rsidP="0067747E">
            <w:pPr>
              <w:rPr>
                <w:rFonts w:ascii="Georgia" w:eastAsia="MS Mincho" w:hAnsi="Georgia" w:cs="Times New Roman"/>
                <w:sz w:val="24"/>
                <w:szCs w:val="24"/>
              </w:rPr>
            </w:pPr>
            <w:r w:rsidRPr="005F3ED4">
              <w:rPr>
                <w:rFonts w:ascii="Georgia" w:eastAsia="MS Mincho" w:hAnsi="Georgia" w:cs="Times New Roman"/>
                <w:sz w:val="24"/>
                <w:szCs w:val="24"/>
              </w:rPr>
              <w:t>DST-Centre for Policy Research at IIT Bombay</w:t>
            </w:r>
          </w:p>
        </w:tc>
        <w:tc>
          <w:tcPr>
            <w:tcW w:w="5340" w:type="dxa"/>
          </w:tcPr>
          <w:p w14:paraId="0C12643B" w14:textId="03B8CD15" w:rsidR="00A14F08" w:rsidRPr="005F3ED4" w:rsidRDefault="00B23F6D" w:rsidP="005F3ED4">
            <w:pPr>
              <w:jc w:val="both"/>
              <w:rPr>
                <w:rFonts w:ascii="Georgia" w:hAnsi="Georgia" w:cs="Times New Roman"/>
                <w:sz w:val="24"/>
                <w:szCs w:val="24"/>
              </w:rPr>
            </w:pPr>
            <w:r w:rsidRPr="005F3ED4">
              <w:rPr>
                <w:rFonts w:ascii="Georgia" w:hAnsi="Georgia" w:cs="Times New Roman"/>
                <w:sz w:val="24"/>
                <w:szCs w:val="24"/>
              </w:rPr>
              <w:t>STI Financing, STI Policy &amp; Governance, STI Data and Data Governance, Equity and Inclusion (E&amp;I) in STI sector</w:t>
            </w:r>
          </w:p>
        </w:tc>
        <w:tc>
          <w:tcPr>
            <w:tcW w:w="2264" w:type="dxa"/>
          </w:tcPr>
          <w:p w14:paraId="1CC9E266" w14:textId="7B9B3377"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Prof. D. Parthasarathy/</w:t>
            </w:r>
          </w:p>
          <w:p w14:paraId="26910BD9" w14:textId="6E356F33"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Prof. N C Narayanan, head.cps@iitb.ac.in</w:t>
            </w:r>
          </w:p>
        </w:tc>
      </w:tr>
      <w:tr w:rsidR="00A14F08" w14:paraId="706CE726" w14:textId="77777777" w:rsidTr="005F3ED4">
        <w:tc>
          <w:tcPr>
            <w:tcW w:w="649" w:type="dxa"/>
          </w:tcPr>
          <w:p w14:paraId="6CDA6511" w14:textId="6AC85494" w:rsidR="00A14F08" w:rsidRDefault="00A14F08" w:rsidP="0067747E">
            <w:pPr>
              <w:rPr>
                <w:rFonts w:ascii="Georgia" w:hAnsi="Georgia" w:cs="Times New Roman"/>
                <w:sz w:val="24"/>
                <w:szCs w:val="24"/>
              </w:rPr>
            </w:pPr>
            <w:r>
              <w:rPr>
                <w:rFonts w:ascii="Georgia" w:hAnsi="Georgia" w:cs="Times New Roman"/>
                <w:sz w:val="24"/>
                <w:szCs w:val="24"/>
              </w:rPr>
              <w:t>4</w:t>
            </w:r>
          </w:p>
        </w:tc>
        <w:tc>
          <w:tcPr>
            <w:tcW w:w="1803" w:type="dxa"/>
          </w:tcPr>
          <w:p w14:paraId="116434FD" w14:textId="2A0CEEB7" w:rsidR="00A14F08" w:rsidRPr="005F3ED4" w:rsidRDefault="00A14F08" w:rsidP="00BD54D0">
            <w:pPr>
              <w:spacing w:line="276" w:lineRule="auto"/>
              <w:jc w:val="both"/>
              <w:rPr>
                <w:rFonts w:ascii="Georgia" w:eastAsia="MS Mincho" w:hAnsi="Georgia" w:cs="Times New Roman"/>
                <w:sz w:val="24"/>
                <w:szCs w:val="24"/>
              </w:rPr>
            </w:pPr>
            <w:r w:rsidRPr="005F3ED4">
              <w:rPr>
                <w:rFonts w:ascii="Georgia" w:eastAsia="MS Mincho" w:hAnsi="Georgia" w:cs="Times New Roman"/>
                <w:sz w:val="24"/>
                <w:szCs w:val="24"/>
              </w:rPr>
              <w:t>DST-Centre for Policy Research at IIT Indore</w:t>
            </w:r>
          </w:p>
        </w:tc>
        <w:tc>
          <w:tcPr>
            <w:tcW w:w="5340" w:type="dxa"/>
          </w:tcPr>
          <w:p w14:paraId="4CEBF786" w14:textId="041A6CFE" w:rsidR="00A14F08" w:rsidRPr="005F3ED4" w:rsidRDefault="00B23F6D" w:rsidP="005F3ED4">
            <w:pPr>
              <w:jc w:val="both"/>
              <w:rPr>
                <w:rFonts w:ascii="Georgia" w:hAnsi="Georgia" w:cs="Times New Roman"/>
                <w:sz w:val="24"/>
                <w:szCs w:val="24"/>
              </w:rPr>
            </w:pPr>
            <w:r w:rsidRPr="005F3ED4">
              <w:rPr>
                <w:rFonts w:ascii="Georgia" w:hAnsi="Georgia" w:cs="Times New Roman"/>
                <w:sz w:val="24"/>
                <w:szCs w:val="24"/>
              </w:rPr>
              <w:t xml:space="preserve">S&amp;T for sectoral development (Water, Environment, Climate Change (Health, Agriculture, Disaster Risk Reduction, Clean Energy, </w:t>
            </w:r>
            <w:proofErr w:type="spellStart"/>
            <w:r w:rsidRPr="005F3ED4">
              <w:rPr>
                <w:rFonts w:ascii="Georgia" w:hAnsi="Georgia" w:cs="Times New Roman"/>
                <w:sz w:val="24"/>
                <w:szCs w:val="24"/>
              </w:rPr>
              <w:t>etc</w:t>
            </w:r>
            <w:proofErr w:type="spellEnd"/>
            <w:r w:rsidRPr="005F3ED4">
              <w:rPr>
                <w:rFonts w:ascii="Georgia" w:hAnsi="Georgia" w:cs="Times New Roman"/>
                <w:sz w:val="24"/>
                <w:szCs w:val="24"/>
              </w:rPr>
              <w:t>), IPR policies, Patent innovation/ facilitation and IPR Vs. Open Science</w:t>
            </w:r>
          </w:p>
        </w:tc>
        <w:tc>
          <w:tcPr>
            <w:tcW w:w="2264" w:type="dxa"/>
          </w:tcPr>
          <w:p w14:paraId="4C519278" w14:textId="389BD29F"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Prof. Manish Kumar Goyal, manish.chaudhary@nic.in</w:t>
            </w:r>
          </w:p>
        </w:tc>
      </w:tr>
      <w:tr w:rsidR="00A14F08" w14:paraId="26069880" w14:textId="77777777" w:rsidTr="005F3ED4">
        <w:tc>
          <w:tcPr>
            <w:tcW w:w="649" w:type="dxa"/>
          </w:tcPr>
          <w:p w14:paraId="5D797237" w14:textId="2D54E029" w:rsidR="00A14F08" w:rsidRDefault="00A14F08" w:rsidP="0067747E">
            <w:pPr>
              <w:rPr>
                <w:rFonts w:ascii="Georgia" w:hAnsi="Georgia" w:cs="Times New Roman"/>
                <w:sz w:val="24"/>
                <w:szCs w:val="24"/>
              </w:rPr>
            </w:pPr>
            <w:r>
              <w:rPr>
                <w:rFonts w:ascii="Georgia" w:hAnsi="Georgia" w:cs="Times New Roman"/>
                <w:sz w:val="24"/>
                <w:szCs w:val="24"/>
              </w:rPr>
              <w:t>5</w:t>
            </w:r>
          </w:p>
        </w:tc>
        <w:tc>
          <w:tcPr>
            <w:tcW w:w="1803" w:type="dxa"/>
          </w:tcPr>
          <w:p w14:paraId="171F8E56" w14:textId="06C65BF8" w:rsidR="00A14F08" w:rsidRPr="005F3ED4" w:rsidRDefault="00A14F08" w:rsidP="0067747E">
            <w:pPr>
              <w:rPr>
                <w:rFonts w:ascii="Georgia" w:eastAsia="MS Mincho" w:hAnsi="Georgia" w:cs="Times New Roman"/>
                <w:sz w:val="24"/>
                <w:szCs w:val="24"/>
              </w:rPr>
            </w:pPr>
            <w:r w:rsidRPr="005F3ED4">
              <w:rPr>
                <w:rFonts w:ascii="Georgia" w:eastAsia="MS Mincho" w:hAnsi="Georgia" w:cs="Times New Roman"/>
                <w:sz w:val="24"/>
                <w:szCs w:val="24"/>
              </w:rPr>
              <w:t>DST-Centre for Policy Research at Central University of Gujrat</w:t>
            </w:r>
          </w:p>
        </w:tc>
        <w:tc>
          <w:tcPr>
            <w:tcW w:w="5340" w:type="dxa"/>
          </w:tcPr>
          <w:p w14:paraId="40863CE6" w14:textId="1DA27328" w:rsidR="00A14F08" w:rsidRPr="005F3ED4" w:rsidRDefault="00344118" w:rsidP="005F3ED4">
            <w:pPr>
              <w:jc w:val="both"/>
              <w:rPr>
                <w:rFonts w:ascii="Georgia" w:hAnsi="Georgia" w:cs="Times New Roman"/>
                <w:sz w:val="24"/>
                <w:szCs w:val="24"/>
              </w:rPr>
            </w:pPr>
            <w:r w:rsidRPr="005F3ED4">
              <w:rPr>
                <w:rFonts w:ascii="Georgia" w:hAnsi="Georgia" w:cs="Times New Roman"/>
                <w:sz w:val="24"/>
                <w:szCs w:val="24"/>
              </w:rPr>
              <w:t>Institutionalizing Equity &amp; Inclusion</w:t>
            </w:r>
            <w:r w:rsidR="008F01E3" w:rsidRPr="005F3ED4">
              <w:rPr>
                <w:rFonts w:ascii="Georgia" w:hAnsi="Georgia" w:cs="Times New Roman"/>
                <w:sz w:val="24"/>
                <w:szCs w:val="24"/>
              </w:rPr>
              <w:t xml:space="preserve"> (E&amp;I)</w:t>
            </w:r>
            <w:r w:rsidRPr="005F3ED4">
              <w:rPr>
                <w:rFonts w:ascii="Georgia" w:hAnsi="Georgia" w:cs="Times New Roman"/>
                <w:sz w:val="24"/>
                <w:szCs w:val="24"/>
              </w:rPr>
              <w:t xml:space="preserve"> in STI sector, Policy and guidelines for E&amp;I</w:t>
            </w:r>
          </w:p>
        </w:tc>
        <w:tc>
          <w:tcPr>
            <w:tcW w:w="2264" w:type="dxa"/>
          </w:tcPr>
          <w:p w14:paraId="30A4315D" w14:textId="1383C0C0"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Dr. Hemant Kumar, Ass. Prof., hemant@cug.ac.in</w:t>
            </w:r>
          </w:p>
        </w:tc>
      </w:tr>
      <w:tr w:rsidR="00A14F08" w14:paraId="457DCBC2" w14:textId="77777777" w:rsidTr="005F3ED4">
        <w:tc>
          <w:tcPr>
            <w:tcW w:w="649" w:type="dxa"/>
          </w:tcPr>
          <w:p w14:paraId="1C04AF8D" w14:textId="2C283DEB" w:rsidR="00A14F08" w:rsidRDefault="00A14F08" w:rsidP="0067747E">
            <w:pPr>
              <w:rPr>
                <w:rFonts w:ascii="Georgia" w:hAnsi="Georgia" w:cs="Times New Roman"/>
                <w:sz w:val="24"/>
                <w:szCs w:val="24"/>
              </w:rPr>
            </w:pPr>
            <w:r>
              <w:rPr>
                <w:rFonts w:ascii="Georgia" w:hAnsi="Georgia" w:cs="Times New Roman"/>
                <w:sz w:val="24"/>
                <w:szCs w:val="24"/>
              </w:rPr>
              <w:t>6</w:t>
            </w:r>
          </w:p>
        </w:tc>
        <w:tc>
          <w:tcPr>
            <w:tcW w:w="1803" w:type="dxa"/>
          </w:tcPr>
          <w:p w14:paraId="7ACF6FCA" w14:textId="28F0762A" w:rsidR="00A14F08" w:rsidRPr="005F3ED4" w:rsidRDefault="00A14F08" w:rsidP="0067747E">
            <w:pPr>
              <w:rPr>
                <w:rFonts w:ascii="Georgia" w:eastAsia="MS Mincho" w:hAnsi="Georgia" w:cs="Times New Roman"/>
                <w:sz w:val="24"/>
                <w:szCs w:val="24"/>
              </w:rPr>
            </w:pPr>
            <w:r w:rsidRPr="005F3ED4">
              <w:rPr>
                <w:rFonts w:ascii="Georgia" w:eastAsia="MS Mincho" w:hAnsi="Georgia" w:cs="Times New Roman"/>
                <w:sz w:val="24"/>
                <w:szCs w:val="24"/>
              </w:rPr>
              <w:t>DST-Centre for Policy Research at University of Hyderabad</w:t>
            </w:r>
          </w:p>
        </w:tc>
        <w:tc>
          <w:tcPr>
            <w:tcW w:w="5340" w:type="dxa"/>
          </w:tcPr>
          <w:p w14:paraId="0737920F" w14:textId="4B4AD005" w:rsidR="00A14F08" w:rsidRPr="005F3ED4" w:rsidRDefault="003360F7" w:rsidP="005F3ED4">
            <w:pPr>
              <w:jc w:val="both"/>
              <w:rPr>
                <w:rFonts w:ascii="Georgia" w:hAnsi="Georgia" w:cs="Times New Roman"/>
                <w:sz w:val="24"/>
                <w:szCs w:val="24"/>
              </w:rPr>
            </w:pPr>
            <w:r w:rsidRPr="005F3ED4">
              <w:rPr>
                <w:rFonts w:ascii="Georgia" w:hAnsi="Georgia" w:cs="Times New Roman"/>
                <w:sz w:val="24"/>
                <w:szCs w:val="24"/>
              </w:rPr>
              <w:t>Start-up ecosystem &amp; Technology Business Incubations, Innovation studies and Ecosystem, Mainstreaming Grassroot Innovations and Traditional Knowledge Systems, Science Communication, Public Engagement</w:t>
            </w:r>
          </w:p>
        </w:tc>
        <w:tc>
          <w:tcPr>
            <w:tcW w:w="2264" w:type="dxa"/>
          </w:tcPr>
          <w:p w14:paraId="030081BC" w14:textId="78DB1167"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Prof. G. S. Prasad, gsprasad@uohyd.ac.in</w:t>
            </w:r>
          </w:p>
        </w:tc>
      </w:tr>
      <w:tr w:rsidR="00A14F08" w14:paraId="1345C31E" w14:textId="77777777" w:rsidTr="005F3ED4">
        <w:tc>
          <w:tcPr>
            <w:tcW w:w="649" w:type="dxa"/>
          </w:tcPr>
          <w:p w14:paraId="27E39FF2" w14:textId="1EDC1C9E" w:rsidR="00A14F08" w:rsidRDefault="00A14F08" w:rsidP="0067747E">
            <w:pPr>
              <w:rPr>
                <w:rFonts w:ascii="Georgia" w:hAnsi="Georgia" w:cs="Times New Roman"/>
                <w:sz w:val="24"/>
                <w:szCs w:val="24"/>
              </w:rPr>
            </w:pPr>
            <w:r>
              <w:rPr>
                <w:rFonts w:ascii="Georgia" w:hAnsi="Georgia" w:cs="Times New Roman"/>
                <w:sz w:val="24"/>
                <w:szCs w:val="24"/>
              </w:rPr>
              <w:t>7</w:t>
            </w:r>
          </w:p>
        </w:tc>
        <w:tc>
          <w:tcPr>
            <w:tcW w:w="1803" w:type="dxa"/>
          </w:tcPr>
          <w:p w14:paraId="627BC302" w14:textId="4ED771D6" w:rsidR="00A14F08" w:rsidRPr="005F3ED4" w:rsidRDefault="00A14F08" w:rsidP="0067747E">
            <w:pPr>
              <w:rPr>
                <w:rFonts w:ascii="Georgia" w:eastAsia="MS Mincho" w:hAnsi="Georgia" w:cs="Times New Roman"/>
                <w:sz w:val="24"/>
                <w:szCs w:val="24"/>
              </w:rPr>
            </w:pPr>
            <w:r w:rsidRPr="005F3ED4">
              <w:rPr>
                <w:rFonts w:ascii="Georgia" w:eastAsia="MS Mincho" w:hAnsi="Georgia" w:cs="Times New Roman"/>
                <w:sz w:val="24"/>
                <w:szCs w:val="24"/>
              </w:rPr>
              <w:t xml:space="preserve">DST-Centre for Policy Research at Central </w:t>
            </w:r>
            <w:r w:rsidRPr="005F3ED4">
              <w:rPr>
                <w:rFonts w:ascii="Georgia" w:eastAsia="MS Mincho" w:hAnsi="Georgia" w:cs="Times New Roman"/>
                <w:sz w:val="24"/>
                <w:szCs w:val="24"/>
              </w:rPr>
              <w:lastRenderedPageBreak/>
              <w:t>University of Rajasthan</w:t>
            </w:r>
          </w:p>
        </w:tc>
        <w:tc>
          <w:tcPr>
            <w:tcW w:w="5340" w:type="dxa"/>
          </w:tcPr>
          <w:p w14:paraId="47FE55DF" w14:textId="0F6AA77E" w:rsidR="00A14F08" w:rsidRPr="005F3ED4" w:rsidRDefault="00EA4B02" w:rsidP="005F3ED4">
            <w:pPr>
              <w:jc w:val="both"/>
              <w:rPr>
                <w:rFonts w:ascii="Georgia" w:hAnsi="Georgia" w:cs="Times New Roman"/>
                <w:sz w:val="24"/>
                <w:szCs w:val="24"/>
              </w:rPr>
            </w:pPr>
            <w:r w:rsidRPr="005F3ED4">
              <w:rPr>
                <w:rFonts w:ascii="Georgia" w:hAnsi="Georgia" w:cs="Times New Roman"/>
                <w:sz w:val="24"/>
                <w:szCs w:val="24"/>
              </w:rPr>
              <w:lastRenderedPageBreak/>
              <w:t xml:space="preserve">Expansion of the STI funding landscape, R&amp;D Expenditure, Innovative Financing Model, Policy and </w:t>
            </w:r>
            <w:proofErr w:type="spellStart"/>
            <w:r w:rsidRPr="005F3ED4">
              <w:rPr>
                <w:rFonts w:ascii="Georgia" w:hAnsi="Georgia" w:cs="Times New Roman"/>
                <w:sz w:val="24"/>
                <w:szCs w:val="24"/>
              </w:rPr>
              <w:t>Programme</w:t>
            </w:r>
            <w:proofErr w:type="spellEnd"/>
            <w:r w:rsidRPr="005F3ED4">
              <w:rPr>
                <w:rFonts w:ascii="Georgia" w:hAnsi="Georgia" w:cs="Times New Roman"/>
                <w:sz w:val="24"/>
                <w:szCs w:val="24"/>
              </w:rPr>
              <w:t xml:space="preserve"> Inter-linkages</w:t>
            </w:r>
          </w:p>
        </w:tc>
        <w:tc>
          <w:tcPr>
            <w:tcW w:w="2264" w:type="dxa"/>
          </w:tcPr>
          <w:p w14:paraId="40F50821" w14:textId="79EB03D1"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Prof. Jagdish Jadhav, jagdishjadhav_sw@curaj.ac.in</w:t>
            </w:r>
          </w:p>
        </w:tc>
      </w:tr>
      <w:tr w:rsidR="00A14F08" w14:paraId="2647DD5A" w14:textId="77777777" w:rsidTr="005F3ED4">
        <w:tc>
          <w:tcPr>
            <w:tcW w:w="649" w:type="dxa"/>
          </w:tcPr>
          <w:p w14:paraId="7444E9EB" w14:textId="7D428E5F" w:rsidR="00A14F08" w:rsidRDefault="00A14F08" w:rsidP="0067747E">
            <w:pPr>
              <w:rPr>
                <w:rFonts w:ascii="Georgia" w:hAnsi="Georgia" w:cs="Times New Roman"/>
                <w:sz w:val="24"/>
                <w:szCs w:val="24"/>
              </w:rPr>
            </w:pPr>
            <w:r>
              <w:rPr>
                <w:rFonts w:ascii="Georgia" w:hAnsi="Georgia" w:cs="Times New Roman"/>
                <w:sz w:val="24"/>
                <w:szCs w:val="24"/>
              </w:rPr>
              <w:t>8</w:t>
            </w:r>
          </w:p>
        </w:tc>
        <w:tc>
          <w:tcPr>
            <w:tcW w:w="1803" w:type="dxa"/>
          </w:tcPr>
          <w:p w14:paraId="12CEDB14" w14:textId="7A7BC1BC" w:rsidR="00A14F08" w:rsidRPr="005F3ED4" w:rsidRDefault="00A14F08" w:rsidP="0067747E">
            <w:pPr>
              <w:rPr>
                <w:rFonts w:ascii="Georgia" w:eastAsia="MS Mincho" w:hAnsi="Georgia" w:cs="Times New Roman"/>
                <w:sz w:val="24"/>
                <w:szCs w:val="24"/>
              </w:rPr>
            </w:pPr>
            <w:r w:rsidRPr="005F3ED4">
              <w:rPr>
                <w:rFonts w:ascii="Georgia" w:eastAsia="MS Mincho" w:hAnsi="Georgia" w:cs="Times New Roman"/>
                <w:sz w:val="24"/>
                <w:szCs w:val="24"/>
              </w:rPr>
              <w:t>DST-Centre for Policy Research at NISER Bhubaneswar</w:t>
            </w:r>
          </w:p>
        </w:tc>
        <w:tc>
          <w:tcPr>
            <w:tcW w:w="5340" w:type="dxa"/>
          </w:tcPr>
          <w:p w14:paraId="01BA994B" w14:textId="77777777" w:rsidR="00EA4B02" w:rsidRPr="005F3ED4" w:rsidRDefault="00EA4B02" w:rsidP="005F3ED4">
            <w:pPr>
              <w:jc w:val="both"/>
              <w:rPr>
                <w:rFonts w:ascii="Georgia" w:hAnsi="Georgia" w:cs="Times New Roman"/>
                <w:sz w:val="24"/>
                <w:szCs w:val="24"/>
              </w:rPr>
            </w:pPr>
            <w:r w:rsidRPr="005F3ED4">
              <w:rPr>
                <w:rFonts w:ascii="Georgia" w:hAnsi="Georgia" w:cs="Times New Roman"/>
                <w:b/>
                <w:sz w:val="24"/>
                <w:szCs w:val="24"/>
              </w:rPr>
              <w:t>Energy Transition:</w:t>
            </w:r>
            <w:r w:rsidRPr="005F3ED4">
              <w:rPr>
                <w:rFonts w:ascii="Georgia" w:hAnsi="Georgia" w:cs="Times New Roman"/>
                <w:sz w:val="24"/>
                <w:szCs w:val="24"/>
              </w:rPr>
              <w:t xml:space="preserve"> Energy Transition from non-renewables to renewable sources (Electricity, Transportation and Household energy needs), Just Transition, Innovations for Just Transition, Policy Interventions for Promoting Innovations for clean energy sources, Challenges of phasing out coal and implications for Eastern India</w:t>
            </w:r>
          </w:p>
          <w:p w14:paraId="47EEA4FE" w14:textId="77777777" w:rsidR="00EA4B02" w:rsidRPr="005F3ED4" w:rsidRDefault="00EA4B02" w:rsidP="005F3ED4">
            <w:pPr>
              <w:jc w:val="both"/>
              <w:rPr>
                <w:rFonts w:ascii="Georgia" w:hAnsi="Georgia" w:cs="Times New Roman"/>
                <w:sz w:val="24"/>
                <w:szCs w:val="24"/>
              </w:rPr>
            </w:pPr>
          </w:p>
          <w:p w14:paraId="1026E6A1" w14:textId="5561ACE2" w:rsidR="00A14F08" w:rsidRPr="005F3ED4" w:rsidRDefault="00EA4B02" w:rsidP="005F3ED4">
            <w:pPr>
              <w:jc w:val="both"/>
              <w:rPr>
                <w:rFonts w:ascii="Georgia" w:hAnsi="Georgia" w:cs="Times New Roman"/>
                <w:sz w:val="24"/>
                <w:szCs w:val="24"/>
              </w:rPr>
            </w:pPr>
            <w:r w:rsidRPr="005F3ED4">
              <w:rPr>
                <w:rFonts w:ascii="Georgia" w:hAnsi="Georgia" w:cs="Times New Roman"/>
                <w:b/>
                <w:sz w:val="24"/>
                <w:szCs w:val="24"/>
              </w:rPr>
              <w:t>Tribal Education</w:t>
            </w:r>
            <w:r w:rsidRPr="005F3ED4">
              <w:rPr>
                <w:rFonts w:ascii="Georgia" w:hAnsi="Georgia" w:cs="Times New Roman"/>
                <w:sz w:val="24"/>
                <w:szCs w:val="24"/>
              </w:rPr>
              <w:t>: Tribal Education (Elementary, Secondary, Tertiary and Technical Education, Infrastructure (Roads, Water Supply, Electricity etc.) and Tribal Education, Role of technology to improve the retention rate and transition rates, Innovations in Education Technologies (</w:t>
            </w:r>
            <w:proofErr w:type="spellStart"/>
            <w:r w:rsidRPr="005F3ED4">
              <w:rPr>
                <w:rFonts w:ascii="Georgia" w:hAnsi="Georgia" w:cs="Times New Roman"/>
                <w:sz w:val="24"/>
                <w:szCs w:val="24"/>
              </w:rPr>
              <w:t>EduTech</w:t>
            </w:r>
            <w:proofErr w:type="spellEnd"/>
            <w:r w:rsidRPr="005F3ED4">
              <w:rPr>
                <w:rFonts w:ascii="Georgia" w:hAnsi="Georgia" w:cs="Times New Roman"/>
                <w:sz w:val="24"/>
                <w:szCs w:val="24"/>
              </w:rPr>
              <w:t>) for remote locations</w:t>
            </w:r>
          </w:p>
        </w:tc>
        <w:tc>
          <w:tcPr>
            <w:tcW w:w="2264" w:type="dxa"/>
          </w:tcPr>
          <w:p w14:paraId="24B747BD" w14:textId="03312A0D" w:rsidR="00A14F08" w:rsidRPr="005F3ED4" w:rsidRDefault="00A14F08" w:rsidP="0067747E">
            <w:pPr>
              <w:rPr>
                <w:rFonts w:ascii="Georgia" w:hAnsi="Georgia" w:cs="Times New Roman"/>
                <w:sz w:val="24"/>
                <w:szCs w:val="24"/>
              </w:rPr>
            </w:pPr>
            <w:r w:rsidRPr="005F3ED4">
              <w:rPr>
                <w:rFonts w:ascii="Georgia" w:hAnsi="Georgia" w:cs="Times New Roman"/>
                <w:sz w:val="24"/>
                <w:szCs w:val="24"/>
              </w:rPr>
              <w:t xml:space="preserve">Dr. </w:t>
            </w:r>
            <w:proofErr w:type="spellStart"/>
            <w:r w:rsidRPr="005F3ED4">
              <w:rPr>
                <w:rFonts w:ascii="Georgia" w:hAnsi="Georgia" w:cs="Times New Roman"/>
                <w:sz w:val="24"/>
                <w:szCs w:val="24"/>
              </w:rPr>
              <w:t>Amarendra</w:t>
            </w:r>
            <w:proofErr w:type="spellEnd"/>
            <w:r w:rsidRPr="005F3ED4">
              <w:rPr>
                <w:rFonts w:ascii="Georgia" w:hAnsi="Georgia" w:cs="Times New Roman"/>
                <w:sz w:val="24"/>
                <w:szCs w:val="24"/>
              </w:rPr>
              <w:t xml:space="preserve"> Das, Reader-F, amarendra@niser.ac.in</w:t>
            </w:r>
          </w:p>
        </w:tc>
      </w:tr>
    </w:tbl>
    <w:p w14:paraId="2CEF61FF" w14:textId="49630EE8" w:rsidR="00BD54D0" w:rsidRDefault="00BD54D0" w:rsidP="0067747E">
      <w:pPr>
        <w:rPr>
          <w:rFonts w:ascii="Georgia" w:hAnsi="Georgia" w:cs="Times New Roman"/>
          <w:sz w:val="24"/>
          <w:szCs w:val="24"/>
        </w:rPr>
      </w:pPr>
    </w:p>
    <w:p w14:paraId="783FBE02" w14:textId="406949DD" w:rsidR="003D09CB" w:rsidRDefault="003D09CB" w:rsidP="0067747E">
      <w:pPr>
        <w:rPr>
          <w:rFonts w:ascii="Georgia" w:hAnsi="Georgia" w:cs="Times New Roman"/>
          <w:sz w:val="24"/>
          <w:szCs w:val="24"/>
        </w:rPr>
      </w:pPr>
    </w:p>
    <w:p w14:paraId="224375EF" w14:textId="111012B7" w:rsidR="003D09CB" w:rsidRDefault="003D09CB">
      <w:pPr>
        <w:rPr>
          <w:rFonts w:ascii="Georgia" w:hAnsi="Georgia" w:cs="Times New Roman"/>
          <w:sz w:val="24"/>
          <w:szCs w:val="24"/>
        </w:rPr>
      </w:pPr>
      <w:r>
        <w:rPr>
          <w:rFonts w:ascii="Georgia" w:hAnsi="Georgia" w:cs="Times New Roman"/>
          <w:sz w:val="24"/>
          <w:szCs w:val="24"/>
        </w:rPr>
        <w:br w:type="page"/>
      </w:r>
    </w:p>
    <w:p w14:paraId="200199C3" w14:textId="2B21349D" w:rsidR="003D09CB" w:rsidRPr="003C7EF7" w:rsidRDefault="003D09CB" w:rsidP="003D09CB">
      <w:pPr>
        <w:spacing w:after="200" w:line="276" w:lineRule="auto"/>
        <w:jc w:val="right"/>
        <w:rPr>
          <w:rFonts w:ascii="Georgia" w:eastAsia="Times New Roman" w:hAnsi="Georgia" w:cs="Times New Roman"/>
          <w:b/>
          <w:sz w:val="30"/>
          <w:u w:val="single"/>
        </w:rPr>
      </w:pPr>
      <w:r w:rsidRPr="003C7EF7">
        <w:rPr>
          <w:rFonts w:ascii="Georgia" w:eastAsia="Times New Roman" w:hAnsi="Georgia" w:cs="Times New Roman"/>
          <w:b/>
          <w:sz w:val="30"/>
          <w:u w:val="single"/>
        </w:rPr>
        <w:lastRenderedPageBreak/>
        <w:t>Annexure-</w:t>
      </w:r>
      <w:r>
        <w:rPr>
          <w:rFonts w:ascii="Georgia" w:eastAsia="Times New Roman" w:hAnsi="Georgia" w:cs="Times New Roman"/>
          <w:b/>
          <w:sz w:val="30"/>
          <w:u w:val="single"/>
        </w:rPr>
        <w:t>III</w:t>
      </w:r>
    </w:p>
    <w:p w14:paraId="30AAB57F" w14:textId="2D1D6CDB" w:rsidR="003D09CB" w:rsidRDefault="003D09CB" w:rsidP="0067747E">
      <w:pPr>
        <w:rPr>
          <w:rFonts w:ascii="Georgia" w:hAnsi="Georgia" w:cs="Times New Roman"/>
          <w:sz w:val="24"/>
          <w:szCs w:val="24"/>
        </w:rPr>
      </w:pPr>
    </w:p>
    <w:p w14:paraId="04AD8893" w14:textId="77777777" w:rsidR="003D09CB" w:rsidRPr="00973811" w:rsidRDefault="003D09CB" w:rsidP="003D09CB">
      <w:pPr>
        <w:jc w:val="center"/>
        <w:rPr>
          <w:rFonts w:ascii="Times New Roman" w:hAnsi="Times New Roman" w:cs="Times New Roman"/>
          <w:b/>
          <w:bCs/>
          <w:sz w:val="24"/>
          <w:szCs w:val="24"/>
          <w:u w:val="single"/>
        </w:rPr>
      </w:pPr>
      <w:r w:rsidRPr="00973811">
        <w:rPr>
          <w:rFonts w:ascii="Times New Roman" w:hAnsi="Times New Roman" w:cs="Times New Roman"/>
          <w:b/>
          <w:bCs/>
          <w:sz w:val="24"/>
          <w:szCs w:val="24"/>
          <w:u w:val="single"/>
        </w:rPr>
        <w:t xml:space="preserve">Steps for filling on the application form for STI Policy fellowship </w:t>
      </w:r>
      <w:proofErr w:type="spellStart"/>
      <w:r w:rsidRPr="00973811">
        <w:rPr>
          <w:rFonts w:ascii="Times New Roman" w:hAnsi="Times New Roman" w:cs="Times New Roman"/>
          <w:b/>
          <w:bCs/>
          <w:sz w:val="24"/>
          <w:szCs w:val="24"/>
          <w:u w:val="single"/>
        </w:rPr>
        <w:t>programme</w:t>
      </w:r>
      <w:proofErr w:type="spellEnd"/>
      <w:r w:rsidRPr="00973811">
        <w:rPr>
          <w:rFonts w:ascii="Times New Roman" w:hAnsi="Times New Roman" w:cs="Times New Roman"/>
          <w:b/>
          <w:bCs/>
          <w:sz w:val="24"/>
          <w:szCs w:val="24"/>
          <w:u w:val="single"/>
        </w:rPr>
        <w:t>:</w:t>
      </w:r>
    </w:p>
    <w:p w14:paraId="12612EF0" w14:textId="77777777" w:rsidR="001245F6" w:rsidRDefault="001245F6" w:rsidP="003D09CB">
      <w:pPr>
        <w:rPr>
          <w:rFonts w:ascii="Times New Roman" w:hAnsi="Times New Roman" w:cs="Times New Roman"/>
          <w:b/>
          <w:bCs/>
          <w:sz w:val="24"/>
          <w:szCs w:val="24"/>
        </w:rPr>
      </w:pPr>
    </w:p>
    <w:p w14:paraId="37E2626F" w14:textId="77777777" w:rsidR="001245F6" w:rsidRDefault="001245F6" w:rsidP="003D09CB">
      <w:pPr>
        <w:rPr>
          <w:rFonts w:ascii="Times New Roman" w:hAnsi="Times New Roman" w:cs="Times New Roman"/>
          <w:b/>
          <w:bCs/>
          <w:sz w:val="24"/>
          <w:szCs w:val="24"/>
        </w:rPr>
      </w:pPr>
    </w:p>
    <w:p w14:paraId="5E60B6CF" w14:textId="7C264061"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b/>
          <w:bCs/>
          <w:sz w:val="24"/>
          <w:szCs w:val="24"/>
        </w:rPr>
        <w:t>Step 1</w:t>
      </w:r>
      <w:r w:rsidRPr="00973811">
        <w:rPr>
          <w:rFonts w:ascii="Times New Roman" w:hAnsi="Times New Roman" w:cs="Times New Roman"/>
          <w:sz w:val="24"/>
          <w:szCs w:val="24"/>
        </w:rPr>
        <w:t xml:space="preserve">: Candidates use this link </w:t>
      </w:r>
      <w:hyperlink r:id="rId8" w:history="1">
        <w:r w:rsidRPr="00973811">
          <w:rPr>
            <w:rStyle w:val="Hyperlink"/>
            <w:rFonts w:ascii="Times New Roman" w:hAnsi="Times New Roman" w:cs="Times New Roman"/>
            <w:sz w:val="24"/>
            <w:szCs w:val="24"/>
          </w:rPr>
          <w:t>https://onlinedst.gov.in</w:t>
        </w:r>
      </w:hyperlink>
      <w:r w:rsidRPr="00973811">
        <w:rPr>
          <w:rFonts w:ascii="Times New Roman" w:hAnsi="Times New Roman" w:cs="Times New Roman"/>
          <w:sz w:val="24"/>
          <w:szCs w:val="24"/>
        </w:rPr>
        <w:t xml:space="preserve">  and click on the </w:t>
      </w:r>
      <w:r w:rsidRPr="00AD4462">
        <w:rPr>
          <w:rFonts w:ascii="Times New Roman" w:hAnsi="Times New Roman" w:cs="Times New Roman"/>
          <w:b/>
          <w:bCs/>
          <w:sz w:val="24"/>
          <w:szCs w:val="24"/>
        </w:rPr>
        <w:t>‘</w:t>
      </w:r>
      <w:r w:rsidR="00AD4462" w:rsidRPr="00AD4462">
        <w:rPr>
          <w:rFonts w:ascii="Times New Roman" w:hAnsi="Times New Roman" w:cs="Times New Roman"/>
          <w:b/>
          <w:bCs/>
          <w:sz w:val="24"/>
          <w:szCs w:val="24"/>
        </w:rPr>
        <w:t>New STI Policy Fellow Registration</w:t>
      </w:r>
      <w:r w:rsidRPr="00973811">
        <w:rPr>
          <w:rFonts w:ascii="Times New Roman" w:hAnsi="Times New Roman" w:cs="Times New Roman"/>
          <w:b/>
          <w:bCs/>
          <w:sz w:val="24"/>
          <w:szCs w:val="24"/>
        </w:rPr>
        <w:t>’</w:t>
      </w:r>
      <w:r w:rsidRPr="00973811">
        <w:rPr>
          <w:rFonts w:ascii="Times New Roman" w:hAnsi="Times New Roman" w:cs="Times New Roman"/>
          <w:sz w:val="24"/>
          <w:szCs w:val="24"/>
        </w:rPr>
        <w:t xml:space="preserve"> button for new registration (those who have not yet registered).</w:t>
      </w:r>
      <w:bookmarkStart w:id="4" w:name="_GoBack"/>
      <w:bookmarkEnd w:id="4"/>
    </w:p>
    <w:p w14:paraId="3F5200EF" w14:textId="47081676" w:rsidR="003D09CB" w:rsidRPr="00973811" w:rsidRDefault="003D09CB" w:rsidP="003D09CB">
      <w:pPr>
        <w:jc w:val="center"/>
        <w:rPr>
          <w:rFonts w:ascii="Times New Roman" w:hAnsi="Times New Roman" w:cs="Times New Roman"/>
          <w:sz w:val="24"/>
          <w:szCs w:val="24"/>
        </w:rPr>
      </w:pPr>
      <w:r w:rsidRPr="00973811">
        <w:rPr>
          <w:rFonts w:ascii="Times New Roman" w:hAnsi="Times New Roman" w:cs="Times New Roman"/>
          <w:noProof/>
          <w:sz w:val="24"/>
          <w:szCs w:val="24"/>
        </w:rPr>
        <w:drawing>
          <wp:inline distT="0" distB="0" distL="0" distR="0" wp14:anchorId="5F4211B0" wp14:editId="20F73710">
            <wp:extent cx="305752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543050"/>
                    </a:xfrm>
                    <a:prstGeom prst="rect">
                      <a:avLst/>
                    </a:prstGeom>
                    <a:noFill/>
                    <a:ln>
                      <a:noFill/>
                    </a:ln>
                  </pic:spPr>
                </pic:pic>
              </a:graphicData>
            </a:graphic>
          </wp:inline>
        </w:drawing>
      </w:r>
    </w:p>
    <w:p w14:paraId="081C2818" w14:textId="77777777" w:rsidR="001245F6" w:rsidRDefault="001245F6" w:rsidP="003D09CB">
      <w:pPr>
        <w:rPr>
          <w:rFonts w:ascii="Times New Roman" w:hAnsi="Times New Roman" w:cs="Times New Roman"/>
          <w:b/>
          <w:bCs/>
          <w:sz w:val="24"/>
          <w:szCs w:val="24"/>
        </w:rPr>
      </w:pPr>
    </w:p>
    <w:p w14:paraId="59F13F16" w14:textId="77777777" w:rsidR="001245F6" w:rsidRDefault="001245F6" w:rsidP="003D09CB">
      <w:pPr>
        <w:rPr>
          <w:rFonts w:ascii="Times New Roman" w:hAnsi="Times New Roman" w:cs="Times New Roman"/>
          <w:b/>
          <w:bCs/>
          <w:sz w:val="24"/>
          <w:szCs w:val="24"/>
        </w:rPr>
      </w:pPr>
    </w:p>
    <w:p w14:paraId="47FAB394" w14:textId="3B3ACDAD"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b/>
          <w:bCs/>
          <w:sz w:val="24"/>
          <w:szCs w:val="24"/>
        </w:rPr>
        <w:t>Step 2</w:t>
      </w:r>
      <w:r w:rsidRPr="00973811">
        <w:rPr>
          <w:rFonts w:ascii="Times New Roman" w:hAnsi="Times New Roman" w:cs="Times New Roman"/>
          <w:sz w:val="24"/>
          <w:szCs w:val="24"/>
        </w:rPr>
        <w:t xml:space="preserve">: Please provide a valid email address in the search box. Please prefer to fill your personal email ID here which you can continue irrespective of your </w:t>
      </w:r>
      <w:proofErr w:type="spellStart"/>
      <w:r w:rsidRPr="00973811">
        <w:rPr>
          <w:rFonts w:ascii="Times New Roman" w:hAnsi="Times New Roman" w:cs="Times New Roman"/>
          <w:sz w:val="24"/>
          <w:szCs w:val="24"/>
        </w:rPr>
        <w:t>organisational</w:t>
      </w:r>
      <w:proofErr w:type="spellEnd"/>
      <w:r w:rsidRPr="00973811">
        <w:rPr>
          <w:rFonts w:ascii="Times New Roman" w:hAnsi="Times New Roman" w:cs="Times New Roman"/>
          <w:sz w:val="24"/>
          <w:szCs w:val="24"/>
        </w:rPr>
        <w:t xml:space="preserve"> affiliation. After entering the email ID click on search. After that ‘</w:t>
      </w:r>
      <w:r w:rsidRPr="00973811">
        <w:rPr>
          <w:rFonts w:ascii="Times New Roman" w:hAnsi="Times New Roman" w:cs="Times New Roman"/>
          <w:b/>
          <w:bCs/>
          <w:sz w:val="24"/>
          <w:szCs w:val="24"/>
        </w:rPr>
        <w:t>Add User’</w:t>
      </w:r>
      <w:r w:rsidRPr="00973811">
        <w:rPr>
          <w:rFonts w:ascii="Times New Roman" w:hAnsi="Times New Roman" w:cs="Times New Roman"/>
          <w:sz w:val="24"/>
          <w:szCs w:val="24"/>
        </w:rPr>
        <w:t xml:space="preserve"> button will appear, click on that.</w:t>
      </w:r>
    </w:p>
    <w:p w14:paraId="77C81E09" w14:textId="0D354D47"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noProof/>
          <w:sz w:val="24"/>
          <w:szCs w:val="24"/>
        </w:rPr>
        <w:drawing>
          <wp:anchor distT="0" distB="0" distL="114300" distR="114300" simplePos="0" relativeHeight="251667456" behindDoc="1" locked="0" layoutInCell="1" allowOverlap="1" wp14:anchorId="5D8E026C" wp14:editId="50454A04">
            <wp:simplePos x="0" y="0"/>
            <wp:positionH relativeFrom="margin">
              <wp:align>center</wp:align>
            </wp:positionH>
            <wp:positionV relativeFrom="paragraph">
              <wp:posOffset>43180</wp:posOffset>
            </wp:positionV>
            <wp:extent cx="5293360" cy="1581785"/>
            <wp:effectExtent l="19050" t="19050" r="21590" b="18415"/>
            <wp:wrapTight wrapText="bothSides">
              <wp:wrapPolygon edited="0">
                <wp:start x="-78" y="-260"/>
                <wp:lineTo x="-78" y="21591"/>
                <wp:lineTo x="21610" y="21591"/>
                <wp:lineTo x="21610" y="-260"/>
                <wp:lineTo x="-78" y="-26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868" t="867" r="9863" b="44621"/>
                    <a:stretch>
                      <a:fillRect/>
                    </a:stretch>
                  </pic:blipFill>
                  <pic:spPr bwMode="auto">
                    <a:xfrm>
                      <a:off x="0" y="0"/>
                      <a:ext cx="5293360" cy="158178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3354757" w14:textId="77777777" w:rsidR="003D09CB" w:rsidRPr="00973811" w:rsidRDefault="003D09CB" w:rsidP="003D09CB">
      <w:pPr>
        <w:rPr>
          <w:rFonts w:ascii="Times New Roman" w:hAnsi="Times New Roman" w:cs="Times New Roman"/>
          <w:sz w:val="24"/>
          <w:szCs w:val="24"/>
        </w:rPr>
      </w:pPr>
    </w:p>
    <w:p w14:paraId="3DFEA90D" w14:textId="77777777" w:rsidR="003D09CB" w:rsidRPr="00973811" w:rsidRDefault="003D09CB" w:rsidP="003D09CB">
      <w:pPr>
        <w:rPr>
          <w:rFonts w:ascii="Times New Roman" w:hAnsi="Times New Roman" w:cs="Times New Roman"/>
          <w:sz w:val="24"/>
          <w:szCs w:val="24"/>
        </w:rPr>
      </w:pPr>
    </w:p>
    <w:p w14:paraId="6DA82665" w14:textId="77777777" w:rsidR="003D09CB" w:rsidRPr="00973811" w:rsidRDefault="003D09CB" w:rsidP="003D09CB">
      <w:pPr>
        <w:rPr>
          <w:rFonts w:ascii="Times New Roman" w:hAnsi="Times New Roman" w:cs="Times New Roman"/>
          <w:sz w:val="24"/>
          <w:szCs w:val="24"/>
        </w:rPr>
      </w:pPr>
    </w:p>
    <w:p w14:paraId="66D5E640" w14:textId="77777777" w:rsidR="003D09CB" w:rsidRPr="00973811" w:rsidRDefault="003D09CB" w:rsidP="003D09CB">
      <w:pPr>
        <w:rPr>
          <w:rFonts w:ascii="Times New Roman" w:hAnsi="Times New Roman" w:cs="Times New Roman"/>
          <w:sz w:val="24"/>
          <w:szCs w:val="24"/>
        </w:rPr>
      </w:pPr>
    </w:p>
    <w:p w14:paraId="36EF254E" w14:textId="77777777" w:rsidR="003D09CB" w:rsidRPr="00973811" w:rsidRDefault="003D09CB" w:rsidP="003D09CB">
      <w:pPr>
        <w:rPr>
          <w:rFonts w:ascii="Times New Roman" w:hAnsi="Times New Roman" w:cs="Times New Roman"/>
          <w:sz w:val="24"/>
          <w:szCs w:val="24"/>
        </w:rPr>
      </w:pPr>
    </w:p>
    <w:p w14:paraId="0F76E513" w14:textId="786B5B00" w:rsidR="003D09CB" w:rsidRPr="00973811" w:rsidRDefault="003D09CB" w:rsidP="003D09CB">
      <w:pPr>
        <w:jc w:val="both"/>
        <w:rPr>
          <w:rFonts w:ascii="Times New Roman" w:hAnsi="Times New Roman" w:cs="Times New Roman"/>
          <w:sz w:val="24"/>
          <w:szCs w:val="24"/>
        </w:rPr>
      </w:pPr>
      <w:r w:rsidRPr="00973811">
        <w:rPr>
          <w:rFonts w:ascii="Times New Roman" w:hAnsi="Times New Roman" w:cs="Times New Roman"/>
          <w:noProof/>
          <w:sz w:val="24"/>
          <w:szCs w:val="24"/>
        </w:rPr>
        <w:lastRenderedPageBreak/>
        <w:drawing>
          <wp:anchor distT="0" distB="0" distL="114300" distR="114300" simplePos="0" relativeHeight="251672576" behindDoc="1" locked="0" layoutInCell="1" allowOverlap="1" wp14:anchorId="2BFFCE8A" wp14:editId="3F2A050E">
            <wp:simplePos x="0" y="0"/>
            <wp:positionH relativeFrom="margin">
              <wp:posOffset>1804035</wp:posOffset>
            </wp:positionH>
            <wp:positionV relativeFrom="paragraph">
              <wp:posOffset>984885</wp:posOffset>
            </wp:positionV>
            <wp:extent cx="2633345" cy="3094990"/>
            <wp:effectExtent l="19050" t="19050" r="14605" b="10160"/>
            <wp:wrapTight wrapText="bothSides">
              <wp:wrapPolygon edited="0">
                <wp:start x="-156" y="-133"/>
                <wp:lineTo x="-156" y="21538"/>
                <wp:lineTo x="21564" y="21538"/>
                <wp:lineTo x="21564" y="-133"/>
                <wp:lineTo x="-156" y="-13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3345" cy="309499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973811">
        <w:rPr>
          <w:rFonts w:ascii="Times New Roman" w:hAnsi="Times New Roman" w:cs="Times New Roman"/>
          <w:b/>
          <w:bCs/>
          <w:sz w:val="24"/>
          <w:szCs w:val="24"/>
        </w:rPr>
        <w:t>Step 3:</w:t>
      </w:r>
      <w:r w:rsidRPr="00973811">
        <w:rPr>
          <w:rFonts w:ascii="Times New Roman" w:hAnsi="Times New Roman" w:cs="Times New Roman"/>
          <w:sz w:val="24"/>
          <w:szCs w:val="24"/>
        </w:rPr>
        <w:t xml:space="preserve"> Please fill all the fields that are marked as essential and then click on ‘Submit’. An e-mail will be received acknowledging the registration along with the web-link for generating the password </w:t>
      </w:r>
    </w:p>
    <w:p w14:paraId="5F3EC52B" w14:textId="77777777" w:rsidR="003D09CB" w:rsidRPr="00973811" w:rsidRDefault="003D09CB" w:rsidP="003D09CB">
      <w:pPr>
        <w:rPr>
          <w:rFonts w:ascii="Times New Roman" w:hAnsi="Times New Roman" w:cs="Times New Roman"/>
          <w:sz w:val="24"/>
          <w:szCs w:val="24"/>
        </w:rPr>
      </w:pPr>
    </w:p>
    <w:p w14:paraId="061EF677" w14:textId="77777777" w:rsidR="003D09CB" w:rsidRPr="00973811" w:rsidRDefault="003D09CB" w:rsidP="003D09CB">
      <w:pPr>
        <w:rPr>
          <w:rFonts w:ascii="Times New Roman" w:hAnsi="Times New Roman" w:cs="Times New Roman"/>
          <w:sz w:val="24"/>
          <w:szCs w:val="24"/>
        </w:rPr>
      </w:pPr>
    </w:p>
    <w:p w14:paraId="6CE1DFA9" w14:textId="77777777" w:rsidR="003D09CB" w:rsidRPr="00973811" w:rsidRDefault="003D09CB" w:rsidP="003D09CB">
      <w:pPr>
        <w:rPr>
          <w:rFonts w:ascii="Times New Roman" w:hAnsi="Times New Roman" w:cs="Times New Roman"/>
          <w:b/>
          <w:bCs/>
          <w:sz w:val="24"/>
          <w:szCs w:val="24"/>
        </w:rPr>
      </w:pPr>
    </w:p>
    <w:p w14:paraId="304E4B95" w14:textId="77777777" w:rsidR="003D09CB" w:rsidRPr="00973811" w:rsidRDefault="003D09CB" w:rsidP="003D09CB">
      <w:pPr>
        <w:rPr>
          <w:rFonts w:ascii="Times New Roman" w:hAnsi="Times New Roman" w:cs="Times New Roman"/>
          <w:b/>
          <w:bCs/>
          <w:sz w:val="24"/>
          <w:szCs w:val="24"/>
        </w:rPr>
      </w:pPr>
    </w:p>
    <w:p w14:paraId="46B67044" w14:textId="77777777" w:rsidR="003D09CB" w:rsidRPr="00973811" w:rsidRDefault="003D09CB" w:rsidP="003D09CB">
      <w:pPr>
        <w:rPr>
          <w:rFonts w:ascii="Times New Roman" w:hAnsi="Times New Roman" w:cs="Times New Roman"/>
          <w:b/>
          <w:bCs/>
          <w:sz w:val="24"/>
          <w:szCs w:val="24"/>
        </w:rPr>
      </w:pPr>
    </w:p>
    <w:p w14:paraId="5FFDB213" w14:textId="77777777" w:rsidR="003D09CB" w:rsidRPr="00973811" w:rsidRDefault="003D09CB" w:rsidP="003D09CB">
      <w:pPr>
        <w:rPr>
          <w:rFonts w:ascii="Times New Roman" w:hAnsi="Times New Roman" w:cs="Times New Roman"/>
          <w:b/>
          <w:bCs/>
          <w:sz w:val="24"/>
          <w:szCs w:val="24"/>
        </w:rPr>
      </w:pPr>
    </w:p>
    <w:p w14:paraId="22A566C9" w14:textId="77777777" w:rsidR="003D09CB" w:rsidRPr="00973811" w:rsidRDefault="003D09CB" w:rsidP="003D09CB">
      <w:pPr>
        <w:rPr>
          <w:rFonts w:ascii="Times New Roman" w:hAnsi="Times New Roman" w:cs="Times New Roman"/>
          <w:b/>
          <w:bCs/>
          <w:sz w:val="24"/>
          <w:szCs w:val="24"/>
        </w:rPr>
      </w:pPr>
    </w:p>
    <w:p w14:paraId="3E64E55E" w14:textId="77777777" w:rsidR="003D09CB" w:rsidRPr="00973811" w:rsidRDefault="003D09CB" w:rsidP="003D09CB">
      <w:pPr>
        <w:rPr>
          <w:rFonts w:ascii="Times New Roman" w:hAnsi="Times New Roman" w:cs="Times New Roman"/>
          <w:b/>
          <w:bCs/>
          <w:sz w:val="24"/>
          <w:szCs w:val="24"/>
        </w:rPr>
      </w:pPr>
    </w:p>
    <w:p w14:paraId="3FC01167" w14:textId="77777777" w:rsidR="003D09CB" w:rsidRPr="00973811" w:rsidRDefault="003D09CB" w:rsidP="003D09CB">
      <w:pPr>
        <w:rPr>
          <w:rFonts w:ascii="Times New Roman" w:hAnsi="Times New Roman" w:cs="Times New Roman"/>
          <w:b/>
          <w:bCs/>
          <w:sz w:val="24"/>
          <w:szCs w:val="24"/>
        </w:rPr>
      </w:pPr>
      <w:r w:rsidRPr="00973811">
        <w:rPr>
          <w:rFonts w:ascii="Times New Roman" w:hAnsi="Times New Roman" w:cs="Times New Roman"/>
          <w:b/>
          <w:bCs/>
          <w:sz w:val="24"/>
          <w:szCs w:val="24"/>
        </w:rPr>
        <w:br w:type="page"/>
      </w:r>
    </w:p>
    <w:p w14:paraId="4668767B" w14:textId="79DF4201"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noProof/>
          <w:sz w:val="24"/>
          <w:szCs w:val="24"/>
        </w:rPr>
        <w:lastRenderedPageBreak/>
        <w:drawing>
          <wp:anchor distT="0" distB="0" distL="114300" distR="114300" simplePos="0" relativeHeight="251668480" behindDoc="1" locked="0" layoutInCell="1" allowOverlap="1" wp14:anchorId="0FA34DCA" wp14:editId="405E39E1">
            <wp:simplePos x="0" y="0"/>
            <wp:positionH relativeFrom="column">
              <wp:posOffset>2146300</wp:posOffset>
            </wp:positionH>
            <wp:positionV relativeFrom="paragraph">
              <wp:posOffset>440690</wp:posOffset>
            </wp:positionV>
            <wp:extent cx="1638935" cy="2524760"/>
            <wp:effectExtent l="19050" t="19050" r="18415" b="27940"/>
            <wp:wrapTight wrapText="bothSides">
              <wp:wrapPolygon edited="0">
                <wp:start x="-251" y="-163"/>
                <wp:lineTo x="-251" y="21676"/>
                <wp:lineTo x="21592" y="21676"/>
                <wp:lineTo x="21592" y="-163"/>
                <wp:lineTo x="-251" y="-16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38567" t="7446" r="39687" b="5746"/>
                    <a:stretch>
                      <a:fillRect/>
                    </a:stretch>
                  </pic:blipFill>
                  <pic:spPr bwMode="auto">
                    <a:xfrm>
                      <a:off x="0" y="0"/>
                      <a:ext cx="1638935" cy="252476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973811">
        <w:rPr>
          <w:rFonts w:ascii="Times New Roman" w:hAnsi="Times New Roman" w:cs="Times New Roman"/>
          <w:b/>
          <w:bCs/>
          <w:sz w:val="24"/>
          <w:szCs w:val="24"/>
        </w:rPr>
        <w:t>Step 4</w:t>
      </w:r>
      <w:r w:rsidRPr="00973811">
        <w:rPr>
          <w:rFonts w:ascii="Times New Roman" w:hAnsi="Times New Roman" w:cs="Times New Roman"/>
          <w:sz w:val="24"/>
          <w:szCs w:val="24"/>
        </w:rPr>
        <w:t>: You can proceed further to fill the application for the DST-STI Policy Fellowship using the login credentials received through email:</w:t>
      </w:r>
    </w:p>
    <w:p w14:paraId="30963343" w14:textId="77777777" w:rsidR="003D09CB" w:rsidRPr="00973811" w:rsidRDefault="003D09CB" w:rsidP="003D09CB">
      <w:pPr>
        <w:rPr>
          <w:rFonts w:ascii="Times New Roman" w:hAnsi="Times New Roman" w:cs="Times New Roman"/>
          <w:sz w:val="24"/>
          <w:szCs w:val="24"/>
        </w:rPr>
      </w:pPr>
    </w:p>
    <w:p w14:paraId="0D395E5F" w14:textId="77777777" w:rsidR="003D09CB" w:rsidRPr="00973811" w:rsidRDefault="003D09CB" w:rsidP="003D09CB">
      <w:pPr>
        <w:rPr>
          <w:rFonts w:ascii="Times New Roman" w:hAnsi="Times New Roman" w:cs="Times New Roman"/>
          <w:b/>
          <w:bCs/>
          <w:sz w:val="24"/>
          <w:szCs w:val="24"/>
        </w:rPr>
      </w:pPr>
    </w:p>
    <w:p w14:paraId="6CE60B7F" w14:textId="77777777" w:rsidR="003D09CB" w:rsidRPr="00973811" w:rsidRDefault="003D09CB" w:rsidP="003D09CB">
      <w:pPr>
        <w:rPr>
          <w:rFonts w:ascii="Times New Roman" w:hAnsi="Times New Roman" w:cs="Times New Roman"/>
          <w:b/>
          <w:bCs/>
          <w:sz w:val="24"/>
          <w:szCs w:val="24"/>
        </w:rPr>
      </w:pPr>
    </w:p>
    <w:p w14:paraId="5053EEB0" w14:textId="77777777" w:rsidR="003D09CB" w:rsidRPr="00973811" w:rsidRDefault="003D09CB" w:rsidP="003D09CB">
      <w:pPr>
        <w:rPr>
          <w:rFonts w:ascii="Times New Roman" w:hAnsi="Times New Roman" w:cs="Times New Roman"/>
          <w:b/>
          <w:bCs/>
          <w:sz w:val="24"/>
          <w:szCs w:val="24"/>
        </w:rPr>
      </w:pPr>
    </w:p>
    <w:p w14:paraId="3EF8B0FA" w14:textId="77777777" w:rsidR="003D09CB" w:rsidRPr="00973811" w:rsidRDefault="003D09CB" w:rsidP="003D09CB">
      <w:pPr>
        <w:rPr>
          <w:rFonts w:ascii="Times New Roman" w:hAnsi="Times New Roman" w:cs="Times New Roman"/>
          <w:b/>
          <w:bCs/>
          <w:sz w:val="24"/>
          <w:szCs w:val="24"/>
        </w:rPr>
      </w:pPr>
    </w:p>
    <w:p w14:paraId="65AA34E5" w14:textId="77777777" w:rsidR="003D09CB" w:rsidRPr="00973811" w:rsidRDefault="003D09CB" w:rsidP="003D09CB">
      <w:pPr>
        <w:rPr>
          <w:rFonts w:ascii="Times New Roman" w:hAnsi="Times New Roman" w:cs="Times New Roman"/>
          <w:b/>
          <w:bCs/>
          <w:sz w:val="24"/>
          <w:szCs w:val="24"/>
        </w:rPr>
      </w:pPr>
    </w:p>
    <w:p w14:paraId="4DBC195F" w14:textId="77777777" w:rsidR="003D09CB" w:rsidRPr="00973811" w:rsidRDefault="003D09CB" w:rsidP="003D09CB">
      <w:pPr>
        <w:rPr>
          <w:rFonts w:ascii="Times New Roman" w:hAnsi="Times New Roman" w:cs="Times New Roman"/>
          <w:b/>
          <w:bCs/>
          <w:sz w:val="24"/>
          <w:szCs w:val="24"/>
        </w:rPr>
      </w:pPr>
    </w:p>
    <w:p w14:paraId="442625BB" w14:textId="77777777" w:rsidR="003D09CB" w:rsidRPr="00973811" w:rsidRDefault="003D09CB" w:rsidP="003D09CB">
      <w:pPr>
        <w:rPr>
          <w:rFonts w:ascii="Times New Roman" w:hAnsi="Times New Roman" w:cs="Times New Roman"/>
          <w:b/>
          <w:bCs/>
          <w:sz w:val="24"/>
          <w:szCs w:val="24"/>
        </w:rPr>
      </w:pPr>
    </w:p>
    <w:p w14:paraId="06825712" w14:textId="77777777" w:rsidR="003D09CB" w:rsidRPr="00973811" w:rsidRDefault="003D09CB" w:rsidP="003D09CB">
      <w:pPr>
        <w:rPr>
          <w:rFonts w:ascii="Times New Roman" w:hAnsi="Times New Roman" w:cs="Times New Roman"/>
          <w:b/>
          <w:bCs/>
          <w:sz w:val="24"/>
          <w:szCs w:val="24"/>
        </w:rPr>
      </w:pPr>
    </w:p>
    <w:p w14:paraId="515302BD" w14:textId="43185F78"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noProof/>
          <w:sz w:val="24"/>
          <w:szCs w:val="24"/>
        </w:rPr>
        <w:drawing>
          <wp:anchor distT="0" distB="0" distL="114300" distR="114300" simplePos="0" relativeHeight="251669504" behindDoc="1" locked="0" layoutInCell="1" allowOverlap="1" wp14:anchorId="06EC0711" wp14:editId="13BFE09B">
            <wp:simplePos x="0" y="0"/>
            <wp:positionH relativeFrom="margin">
              <wp:posOffset>1724025</wp:posOffset>
            </wp:positionH>
            <wp:positionV relativeFrom="paragraph">
              <wp:posOffset>250190</wp:posOffset>
            </wp:positionV>
            <wp:extent cx="2264410" cy="2423160"/>
            <wp:effectExtent l="19050" t="19050" r="21590" b="15240"/>
            <wp:wrapTight wrapText="bothSides">
              <wp:wrapPolygon edited="0">
                <wp:start x="-182" y="-170"/>
                <wp:lineTo x="-182" y="21566"/>
                <wp:lineTo x="21624" y="21566"/>
                <wp:lineTo x="21624" y="-170"/>
                <wp:lineTo x="-182" y="-17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26414" r="27332" b="2023"/>
                    <a:stretch>
                      <a:fillRect/>
                    </a:stretch>
                  </pic:blipFill>
                  <pic:spPr bwMode="auto">
                    <a:xfrm>
                      <a:off x="0" y="0"/>
                      <a:ext cx="2264410" cy="242316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973811">
        <w:rPr>
          <w:rFonts w:ascii="Times New Roman" w:hAnsi="Times New Roman" w:cs="Times New Roman"/>
          <w:b/>
          <w:bCs/>
          <w:sz w:val="24"/>
          <w:szCs w:val="24"/>
        </w:rPr>
        <w:t>Step 5</w:t>
      </w:r>
      <w:r w:rsidRPr="00973811">
        <w:rPr>
          <w:rFonts w:ascii="Times New Roman" w:hAnsi="Times New Roman" w:cs="Times New Roman"/>
          <w:sz w:val="24"/>
          <w:szCs w:val="24"/>
        </w:rPr>
        <w:t>: After login, the following window will appear.</w:t>
      </w:r>
    </w:p>
    <w:p w14:paraId="789CE526" w14:textId="77777777" w:rsidR="003D09CB" w:rsidRPr="00973811" w:rsidRDefault="003D09CB" w:rsidP="003D09CB">
      <w:pPr>
        <w:rPr>
          <w:rFonts w:ascii="Times New Roman" w:hAnsi="Times New Roman" w:cs="Times New Roman"/>
          <w:sz w:val="24"/>
          <w:szCs w:val="24"/>
        </w:rPr>
      </w:pPr>
    </w:p>
    <w:p w14:paraId="360FD080" w14:textId="77777777" w:rsidR="003D09CB" w:rsidRPr="00973811" w:rsidRDefault="003D09CB" w:rsidP="003D09CB">
      <w:pPr>
        <w:rPr>
          <w:rFonts w:ascii="Times New Roman" w:hAnsi="Times New Roman" w:cs="Times New Roman"/>
          <w:b/>
          <w:bCs/>
          <w:sz w:val="24"/>
          <w:szCs w:val="24"/>
        </w:rPr>
      </w:pPr>
    </w:p>
    <w:p w14:paraId="17BE9558" w14:textId="77777777" w:rsidR="003D09CB" w:rsidRPr="00973811" w:rsidRDefault="003D09CB" w:rsidP="003D09CB">
      <w:pPr>
        <w:rPr>
          <w:rFonts w:ascii="Times New Roman" w:hAnsi="Times New Roman" w:cs="Times New Roman"/>
          <w:b/>
          <w:bCs/>
          <w:sz w:val="24"/>
          <w:szCs w:val="24"/>
        </w:rPr>
      </w:pPr>
    </w:p>
    <w:p w14:paraId="05741874" w14:textId="77777777" w:rsidR="003D09CB" w:rsidRPr="00973811" w:rsidRDefault="003D09CB" w:rsidP="003D09CB">
      <w:pPr>
        <w:rPr>
          <w:rFonts w:ascii="Times New Roman" w:hAnsi="Times New Roman" w:cs="Times New Roman"/>
          <w:b/>
          <w:bCs/>
          <w:sz w:val="24"/>
          <w:szCs w:val="24"/>
        </w:rPr>
      </w:pPr>
    </w:p>
    <w:p w14:paraId="51DAD88E" w14:textId="77777777" w:rsidR="003D09CB" w:rsidRPr="00973811" w:rsidRDefault="003D09CB" w:rsidP="003D09CB">
      <w:pPr>
        <w:rPr>
          <w:rFonts w:ascii="Times New Roman" w:hAnsi="Times New Roman" w:cs="Times New Roman"/>
          <w:b/>
          <w:bCs/>
          <w:sz w:val="24"/>
          <w:szCs w:val="24"/>
        </w:rPr>
      </w:pPr>
    </w:p>
    <w:p w14:paraId="53B2A530" w14:textId="77777777" w:rsidR="003D09CB" w:rsidRPr="00973811" w:rsidRDefault="003D09CB" w:rsidP="003D09CB">
      <w:pPr>
        <w:rPr>
          <w:rFonts w:ascii="Times New Roman" w:hAnsi="Times New Roman" w:cs="Times New Roman"/>
          <w:b/>
          <w:bCs/>
          <w:sz w:val="24"/>
          <w:szCs w:val="24"/>
        </w:rPr>
      </w:pPr>
    </w:p>
    <w:p w14:paraId="077807F8" w14:textId="77777777" w:rsidR="003D09CB" w:rsidRPr="00973811" w:rsidRDefault="003D09CB" w:rsidP="003D09CB">
      <w:pPr>
        <w:rPr>
          <w:rFonts w:ascii="Times New Roman" w:hAnsi="Times New Roman" w:cs="Times New Roman"/>
          <w:b/>
          <w:bCs/>
          <w:sz w:val="24"/>
          <w:szCs w:val="24"/>
        </w:rPr>
      </w:pPr>
    </w:p>
    <w:p w14:paraId="22D66D4B" w14:textId="77777777" w:rsidR="003D09CB" w:rsidRPr="00973811" w:rsidRDefault="003D09CB" w:rsidP="003D09CB">
      <w:pPr>
        <w:rPr>
          <w:rFonts w:ascii="Times New Roman" w:hAnsi="Times New Roman" w:cs="Times New Roman"/>
          <w:b/>
          <w:bCs/>
          <w:sz w:val="24"/>
          <w:szCs w:val="24"/>
        </w:rPr>
      </w:pPr>
    </w:p>
    <w:p w14:paraId="172B9291" w14:textId="77777777" w:rsidR="003D09CB" w:rsidRPr="00973811" w:rsidRDefault="003D09CB" w:rsidP="003D09CB">
      <w:pPr>
        <w:rPr>
          <w:rFonts w:ascii="Times New Roman" w:hAnsi="Times New Roman" w:cs="Times New Roman"/>
          <w:b/>
          <w:bCs/>
          <w:sz w:val="24"/>
          <w:szCs w:val="24"/>
        </w:rPr>
      </w:pPr>
    </w:p>
    <w:p w14:paraId="7DA2809D" w14:textId="77777777"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b/>
          <w:bCs/>
          <w:sz w:val="24"/>
          <w:szCs w:val="24"/>
        </w:rPr>
        <w:t>Step 6</w:t>
      </w:r>
      <w:r w:rsidRPr="00973811">
        <w:rPr>
          <w:rFonts w:ascii="Times New Roman" w:hAnsi="Times New Roman" w:cs="Times New Roman"/>
          <w:sz w:val="24"/>
          <w:szCs w:val="24"/>
        </w:rPr>
        <w:t xml:space="preserve">: Click on the </w:t>
      </w:r>
      <w:r w:rsidRPr="00973811">
        <w:rPr>
          <w:rFonts w:ascii="Times New Roman" w:hAnsi="Times New Roman" w:cs="Times New Roman"/>
          <w:b/>
          <w:bCs/>
          <w:sz w:val="24"/>
          <w:szCs w:val="24"/>
        </w:rPr>
        <w:t>‘Submit Proposals’</w:t>
      </w:r>
      <w:r w:rsidRPr="00973811">
        <w:rPr>
          <w:rFonts w:ascii="Times New Roman" w:hAnsi="Times New Roman" w:cs="Times New Roman"/>
          <w:sz w:val="24"/>
          <w:szCs w:val="24"/>
        </w:rPr>
        <w:t xml:space="preserve"> option followed by </w:t>
      </w:r>
      <w:r w:rsidRPr="00973811">
        <w:rPr>
          <w:rFonts w:ascii="Times New Roman" w:hAnsi="Times New Roman" w:cs="Times New Roman"/>
          <w:b/>
          <w:bCs/>
          <w:sz w:val="24"/>
          <w:szCs w:val="24"/>
        </w:rPr>
        <w:t>‘Initiate New Proposal’</w:t>
      </w:r>
      <w:r w:rsidRPr="00973811">
        <w:rPr>
          <w:rFonts w:ascii="Times New Roman" w:hAnsi="Times New Roman" w:cs="Times New Roman"/>
          <w:sz w:val="24"/>
          <w:szCs w:val="24"/>
        </w:rPr>
        <w:t xml:space="preserve"> in the next step.</w:t>
      </w:r>
    </w:p>
    <w:p w14:paraId="5E2D1339" w14:textId="404ABCD1"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noProof/>
          <w:sz w:val="24"/>
          <w:szCs w:val="24"/>
        </w:rPr>
        <w:drawing>
          <wp:anchor distT="0" distB="0" distL="114300" distR="114300" simplePos="0" relativeHeight="251670528" behindDoc="0" locked="0" layoutInCell="1" allowOverlap="1" wp14:anchorId="27D7D1FF" wp14:editId="5948289C">
            <wp:simplePos x="0" y="0"/>
            <wp:positionH relativeFrom="margin">
              <wp:align>center</wp:align>
            </wp:positionH>
            <wp:positionV relativeFrom="paragraph">
              <wp:posOffset>20320</wp:posOffset>
            </wp:positionV>
            <wp:extent cx="5019675" cy="1847850"/>
            <wp:effectExtent l="19050" t="19050" r="2857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l="6845" t="2628" r="11169" b="24550"/>
                    <a:stretch>
                      <a:fillRect/>
                    </a:stretch>
                  </pic:blipFill>
                  <pic:spPr bwMode="auto">
                    <a:xfrm>
                      <a:off x="0" y="0"/>
                      <a:ext cx="5019675" cy="1847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2476C38" w14:textId="77777777" w:rsidR="003D09CB" w:rsidRPr="00973811" w:rsidRDefault="003D09CB" w:rsidP="003D09CB">
      <w:pPr>
        <w:rPr>
          <w:rFonts w:ascii="Times New Roman" w:hAnsi="Times New Roman" w:cs="Times New Roman"/>
          <w:sz w:val="24"/>
          <w:szCs w:val="24"/>
        </w:rPr>
      </w:pPr>
    </w:p>
    <w:p w14:paraId="090F5326" w14:textId="77777777" w:rsidR="003D09CB" w:rsidRPr="00973811" w:rsidRDefault="003D09CB" w:rsidP="003D09CB">
      <w:pPr>
        <w:rPr>
          <w:rFonts w:ascii="Times New Roman" w:hAnsi="Times New Roman" w:cs="Times New Roman"/>
          <w:b/>
          <w:bCs/>
          <w:sz w:val="24"/>
          <w:szCs w:val="24"/>
        </w:rPr>
      </w:pPr>
    </w:p>
    <w:p w14:paraId="2BF59221" w14:textId="77777777" w:rsidR="003D09CB" w:rsidRPr="00973811" w:rsidRDefault="003D09CB" w:rsidP="003D09CB">
      <w:pPr>
        <w:rPr>
          <w:rFonts w:ascii="Times New Roman" w:hAnsi="Times New Roman" w:cs="Times New Roman"/>
          <w:b/>
          <w:bCs/>
          <w:sz w:val="24"/>
          <w:szCs w:val="24"/>
        </w:rPr>
      </w:pPr>
    </w:p>
    <w:p w14:paraId="06F3C4BD" w14:textId="77777777" w:rsidR="003D09CB" w:rsidRPr="00973811" w:rsidRDefault="003D09CB" w:rsidP="003D09CB">
      <w:pPr>
        <w:rPr>
          <w:rFonts w:ascii="Times New Roman" w:hAnsi="Times New Roman" w:cs="Times New Roman"/>
          <w:b/>
          <w:bCs/>
          <w:sz w:val="24"/>
          <w:szCs w:val="24"/>
        </w:rPr>
      </w:pPr>
    </w:p>
    <w:p w14:paraId="50CF3933" w14:textId="77777777" w:rsidR="003D09CB" w:rsidRPr="00973811" w:rsidRDefault="003D09CB" w:rsidP="003D09CB">
      <w:pPr>
        <w:rPr>
          <w:rFonts w:ascii="Times New Roman" w:hAnsi="Times New Roman" w:cs="Times New Roman"/>
          <w:b/>
          <w:bCs/>
          <w:sz w:val="24"/>
          <w:szCs w:val="24"/>
        </w:rPr>
      </w:pPr>
    </w:p>
    <w:p w14:paraId="38D23401" w14:textId="77777777" w:rsidR="003D09CB" w:rsidRPr="00973811" w:rsidRDefault="003D09CB" w:rsidP="003D09CB">
      <w:pPr>
        <w:rPr>
          <w:rFonts w:ascii="Times New Roman" w:hAnsi="Times New Roman" w:cs="Times New Roman"/>
          <w:b/>
          <w:bCs/>
          <w:sz w:val="24"/>
          <w:szCs w:val="24"/>
        </w:rPr>
      </w:pPr>
    </w:p>
    <w:p w14:paraId="7321DDAE" w14:textId="77777777" w:rsidR="003D09CB" w:rsidRPr="00973811" w:rsidRDefault="003D09CB" w:rsidP="003D09CB">
      <w:pPr>
        <w:rPr>
          <w:rFonts w:ascii="Times New Roman" w:hAnsi="Times New Roman" w:cs="Times New Roman"/>
          <w:b/>
          <w:bCs/>
          <w:sz w:val="24"/>
          <w:szCs w:val="24"/>
        </w:rPr>
      </w:pPr>
    </w:p>
    <w:p w14:paraId="0DC9214B" w14:textId="7FAF32F9"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b/>
          <w:bCs/>
          <w:sz w:val="24"/>
          <w:szCs w:val="24"/>
        </w:rPr>
        <w:br w:type="page"/>
      </w:r>
      <w:r w:rsidRPr="00973811">
        <w:rPr>
          <w:rFonts w:ascii="Times New Roman" w:hAnsi="Times New Roman" w:cs="Times New Roman"/>
          <w:b/>
          <w:bCs/>
          <w:sz w:val="24"/>
          <w:szCs w:val="24"/>
        </w:rPr>
        <w:lastRenderedPageBreak/>
        <w:t>Step 7</w:t>
      </w:r>
      <w:r w:rsidRPr="00973811">
        <w:rPr>
          <w:rFonts w:ascii="Times New Roman" w:hAnsi="Times New Roman" w:cs="Times New Roman"/>
          <w:sz w:val="24"/>
          <w:szCs w:val="24"/>
        </w:rPr>
        <w:t>: Select ‘</w:t>
      </w:r>
      <w:r w:rsidRPr="00973811">
        <w:rPr>
          <w:rFonts w:ascii="Times New Roman" w:hAnsi="Times New Roman" w:cs="Times New Roman"/>
          <w:b/>
          <w:bCs/>
          <w:sz w:val="24"/>
          <w:szCs w:val="24"/>
        </w:rPr>
        <w:t>PCPM’ Division</w:t>
      </w:r>
      <w:r w:rsidRPr="00973811">
        <w:rPr>
          <w:rFonts w:ascii="Times New Roman" w:hAnsi="Times New Roman" w:cs="Times New Roman"/>
          <w:b/>
          <w:bCs/>
          <w:i/>
          <w:iCs/>
          <w:sz w:val="24"/>
          <w:szCs w:val="24"/>
        </w:rPr>
        <w:t xml:space="preserve"> </w:t>
      </w:r>
      <w:r w:rsidRPr="00973811">
        <w:rPr>
          <w:rFonts w:ascii="Times New Roman" w:hAnsi="Times New Roman" w:cs="Times New Roman"/>
          <w:sz w:val="24"/>
          <w:szCs w:val="24"/>
        </w:rPr>
        <w:t>in the drop-down box as presented below:</w:t>
      </w:r>
    </w:p>
    <w:p w14:paraId="780EEEEB" w14:textId="3811A362"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noProof/>
          <w:sz w:val="24"/>
          <w:szCs w:val="24"/>
        </w:rPr>
        <w:drawing>
          <wp:anchor distT="0" distB="0" distL="114300" distR="114300" simplePos="0" relativeHeight="251663360" behindDoc="0" locked="0" layoutInCell="1" allowOverlap="1" wp14:anchorId="1D9FEDAB" wp14:editId="4D00F05B">
            <wp:simplePos x="0" y="0"/>
            <wp:positionH relativeFrom="margin">
              <wp:align>center</wp:align>
            </wp:positionH>
            <wp:positionV relativeFrom="paragraph">
              <wp:posOffset>45720</wp:posOffset>
            </wp:positionV>
            <wp:extent cx="4745355" cy="2103120"/>
            <wp:effectExtent l="19050" t="19050" r="17145" b="114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l="26985" t="14510" r="26183" b="48579"/>
                    <a:stretch>
                      <a:fillRect/>
                    </a:stretch>
                  </pic:blipFill>
                  <pic:spPr bwMode="auto">
                    <a:xfrm>
                      <a:off x="0" y="0"/>
                      <a:ext cx="4745355" cy="210312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FF0A1CF" w14:textId="77777777" w:rsidR="003D09CB" w:rsidRPr="00973811" w:rsidRDefault="003D09CB" w:rsidP="003D09CB">
      <w:pPr>
        <w:rPr>
          <w:rFonts w:ascii="Times New Roman" w:hAnsi="Times New Roman" w:cs="Times New Roman"/>
          <w:sz w:val="24"/>
          <w:szCs w:val="24"/>
        </w:rPr>
      </w:pPr>
    </w:p>
    <w:p w14:paraId="7D7C6686" w14:textId="77777777" w:rsidR="003D09CB" w:rsidRPr="00973811" w:rsidRDefault="003D09CB" w:rsidP="003D09CB">
      <w:pPr>
        <w:rPr>
          <w:rFonts w:ascii="Times New Roman" w:hAnsi="Times New Roman" w:cs="Times New Roman"/>
          <w:sz w:val="24"/>
          <w:szCs w:val="24"/>
        </w:rPr>
      </w:pPr>
    </w:p>
    <w:p w14:paraId="28762B47" w14:textId="77777777" w:rsidR="003D09CB" w:rsidRPr="00973811" w:rsidRDefault="003D09CB" w:rsidP="003D09CB">
      <w:pPr>
        <w:rPr>
          <w:rFonts w:ascii="Times New Roman" w:hAnsi="Times New Roman" w:cs="Times New Roman"/>
          <w:sz w:val="24"/>
          <w:szCs w:val="24"/>
        </w:rPr>
      </w:pPr>
    </w:p>
    <w:p w14:paraId="5866FB5D" w14:textId="77777777" w:rsidR="003D09CB" w:rsidRPr="00973811" w:rsidRDefault="003D09CB" w:rsidP="003D09CB">
      <w:pPr>
        <w:rPr>
          <w:rFonts w:ascii="Times New Roman" w:hAnsi="Times New Roman" w:cs="Times New Roman"/>
          <w:sz w:val="24"/>
          <w:szCs w:val="24"/>
        </w:rPr>
      </w:pPr>
    </w:p>
    <w:p w14:paraId="01C5FDF3" w14:textId="77777777" w:rsidR="003D09CB" w:rsidRPr="00973811" w:rsidRDefault="003D09CB" w:rsidP="003D09CB">
      <w:pPr>
        <w:rPr>
          <w:rFonts w:ascii="Times New Roman" w:hAnsi="Times New Roman" w:cs="Times New Roman"/>
          <w:sz w:val="24"/>
          <w:szCs w:val="24"/>
        </w:rPr>
      </w:pPr>
    </w:p>
    <w:p w14:paraId="23ABFA9E" w14:textId="77777777" w:rsidR="003D09CB" w:rsidRPr="00973811" w:rsidRDefault="003D09CB" w:rsidP="003D09CB">
      <w:pPr>
        <w:rPr>
          <w:rFonts w:ascii="Times New Roman" w:hAnsi="Times New Roman" w:cs="Times New Roman"/>
          <w:sz w:val="24"/>
          <w:szCs w:val="24"/>
        </w:rPr>
      </w:pPr>
    </w:p>
    <w:p w14:paraId="17BA40BE" w14:textId="77777777" w:rsidR="003D09CB" w:rsidRPr="00973811" w:rsidRDefault="003D09CB" w:rsidP="003D09CB">
      <w:pPr>
        <w:rPr>
          <w:rFonts w:ascii="Times New Roman" w:hAnsi="Times New Roman" w:cs="Times New Roman"/>
          <w:sz w:val="24"/>
          <w:szCs w:val="24"/>
        </w:rPr>
      </w:pPr>
    </w:p>
    <w:p w14:paraId="5F526C1F" w14:textId="77777777" w:rsidR="003D09CB" w:rsidRPr="00973811" w:rsidRDefault="003D09CB" w:rsidP="003D09CB">
      <w:pPr>
        <w:rPr>
          <w:rFonts w:ascii="Times New Roman" w:hAnsi="Times New Roman" w:cs="Times New Roman"/>
          <w:b/>
          <w:bCs/>
          <w:sz w:val="24"/>
          <w:szCs w:val="24"/>
        </w:rPr>
      </w:pPr>
    </w:p>
    <w:p w14:paraId="780ADCD1" w14:textId="77777777"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b/>
          <w:bCs/>
          <w:sz w:val="24"/>
          <w:szCs w:val="24"/>
        </w:rPr>
        <w:t>Step 8:</w:t>
      </w:r>
      <w:r w:rsidRPr="00973811">
        <w:rPr>
          <w:rFonts w:ascii="Times New Roman" w:hAnsi="Times New Roman" w:cs="Times New Roman"/>
          <w:sz w:val="24"/>
          <w:szCs w:val="24"/>
        </w:rPr>
        <w:t xml:space="preserve"> Again select ‘</w:t>
      </w:r>
      <w:r w:rsidRPr="00973811">
        <w:rPr>
          <w:rFonts w:ascii="Times New Roman" w:hAnsi="Times New Roman" w:cs="Times New Roman"/>
          <w:b/>
          <w:bCs/>
          <w:sz w:val="24"/>
          <w:szCs w:val="24"/>
        </w:rPr>
        <w:t xml:space="preserve">DST STI Policy Fellowship </w:t>
      </w:r>
      <w:proofErr w:type="spellStart"/>
      <w:r w:rsidRPr="00973811">
        <w:rPr>
          <w:rFonts w:ascii="Times New Roman" w:hAnsi="Times New Roman" w:cs="Times New Roman"/>
          <w:b/>
          <w:bCs/>
          <w:sz w:val="24"/>
          <w:szCs w:val="24"/>
        </w:rPr>
        <w:t>Programme</w:t>
      </w:r>
      <w:proofErr w:type="spellEnd"/>
      <w:r w:rsidRPr="00973811">
        <w:rPr>
          <w:rFonts w:ascii="Times New Roman" w:hAnsi="Times New Roman" w:cs="Times New Roman"/>
          <w:b/>
          <w:bCs/>
          <w:sz w:val="24"/>
          <w:szCs w:val="24"/>
        </w:rPr>
        <w:t>’</w:t>
      </w:r>
      <w:r w:rsidRPr="00973811">
        <w:rPr>
          <w:rFonts w:ascii="Times New Roman" w:hAnsi="Times New Roman" w:cs="Times New Roman"/>
          <w:sz w:val="24"/>
          <w:szCs w:val="24"/>
        </w:rPr>
        <w:t xml:space="preserve"> in drop down box for </w:t>
      </w:r>
      <w:proofErr w:type="spellStart"/>
      <w:r w:rsidRPr="00973811">
        <w:rPr>
          <w:rFonts w:ascii="Times New Roman" w:hAnsi="Times New Roman" w:cs="Times New Roman"/>
          <w:sz w:val="24"/>
          <w:szCs w:val="24"/>
        </w:rPr>
        <w:t>Programme</w:t>
      </w:r>
      <w:proofErr w:type="spellEnd"/>
      <w:r w:rsidRPr="00973811">
        <w:rPr>
          <w:rFonts w:ascii="Times New Roman" w:hAnsi="Times New Roman" w:cs="Times New Roman"/>
          <w:sz w:val="24"/>
          <w:szCs w:val="24"/>
        </w:rPr>
        <w:t>/Scheme.</w:t>
      </w:r>
    </w:p>
    <w:p w14:paraId="53C62BEB" w14:textId="50585878" w:rsidR="003D09CB" w:rsidRPr="00973811" w:rsidRDefault="003D09CB" w:rsidP="003D09CB">
      <w:pPr>
        <w:rPr>
          <w:rFonts w:ascii="Times New Roman" w:hAnsi="Times New Roman" w:cs="Times New Roman"/>
          <w:b/>
          <w:bCs/>
          <w:sz w:val="24"/>
          <w:szCs w:val="24"/>
        </w:rPr>
      </w:pPr>
      <w:r w:rsidRPr="00973811">
        <w:rPr>
          <w:rFonts w:ascii="Times New Roman" w:hAnsi="Times New Roman" w:cs="Times New Roman"/>
          <w:noProof/>
          <w:sz w:val="24"/>
          <w:szCs w:val="24"/>
        </w:rPr>
        <w:drawing>
          <wp:anchor distT="0" distB="0" distL="114300" distR="114300" simplePos="0" relativeHeight="251664384" behindDoc="0" locked="0" layoutInCell="1" allowOverlap="1" wp14:anchorId="1B6D7E48" wp14:editId="795BC318">
            <wp:simplePos x="0" y="0"/>
            <wp:positionH relativeFrom="margin">
              <wp:align>center</wp:align>
            </wp:positionH>
            <wp:positionV relativeFrom="paragraph">
              <wp:posOffset>19685</wp:posOffset>
            </wp:positionV>
            <wp:extent cx="4075430" cy="2286000"/>
            <wp:effectExtent l="19050" t="19050" r="2032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l="27364" t="7190" r="26834" b="47141"/>
                    <a:stretch>
                      <a:fillRect/>
                    </a:stretch>
                  </pic:blipFill>
                  <pic:spPr bwMode="auto">
                    <a:xfrm>
                      <a:off x="0" y="0"/>
                      <a:ext cx="4075430" cy="2286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48FC915" w14:textId="77777777" w:rsidR="003D09CB" w:rsidRPr="00973811" w:rsidRDefault="003D09CB" w:rsidP="003D09CB">
      <w:pPr>
        <w:rPr>
          <w:rFonts w:ascii="Times New Roman" w:hAnsi="Times New Roman" w:cs="Times New Roman"/>
          <w:sz w:val="24"/>
          <w:szCs w:val="24"/>
        </w:rPr>
      </w:pPr>
    </w:p>
    <w:p w14:paraId="4B222E5A" w14:textId="77777777" w:rsidR="003D09CB" w:rsidRPr="00973811" w:rsidRDefault="003D09CB" w:rsidP="003D09CB">
      <w:pPr>
        <w:rPr>
          <w:rFonts w:ascii="Times New Roman" w:hAnsi="Times New Roman" w:cs="Times New Roman"/>
          <w:sz w:val="24"/>
          <w:szCs w:val="24"/>
        </w:rPr>
      </w:pPr>
    </w:p>
    <w:p w14:paraId="7959191E" w14:textId="77777777" w:rsidR="003D09CB" w:rsidRPr="00973811" w:rsidRDefault="003D09CB" w:rsidP="003D09CB">
      <w:pPr>
        <w:rPr>
          <w:rFonts w:ascii="Times New Roman" w:hAnsi="Times New Roman" w:cs="Times New Roman"/>
          <w:sz w:val="24"/>
          <w:szCs w:val="24"/>
        </w:rPr>
      </w:pPr>
    </w:p>
    <w:p w14:paraId="6A259FB6" w14:textId="77777777" w:rsidR="003D09CB" w:rsidRPr="00973811" w:rsidRDefault="003D09CB" w:rsidP="003D09CB">
      <w:pPr>
        <w:rPr>
          <w:rFonts w:ascii="Times New Roman" w:hAnsi="Times New Roman" w:cs="Times New Roman"/>
          <w:sz w:val="24"/>
          <w:szCs w:val="24"/>
        </w:rPr>
      </w:pPr>
    </w:p>
    <w:p w14:paraId="406D0739" w14:textId="77777777" w:rsidR="003D09CB" w:rsidRPr="00973811" w:rsidRDefault="003D09CB" w:rsidP="003D09CB">
      <w:pPr>
        <w:rPr>
          <w:rFonts w:ascii="Times New Roman" w:hAnsi="Times New Roman" w:cs="Times New Roman"/>
          <w:sz w:val="24"/>
          <w:szCs w:val="24"/>
        </w:rPr>
      </w:pPr>
    </w:p>
    <w:p w14:paraId="31BAE415" w14:textId="77777777" w:rsidR="003D09CB" w:rsidRPr="00973811" w:rsidRDefault="003D09CB" w:rsidP="003D09CB">
      <w:pPr>
        <w:rPr>
          <w:rFonts w:ascii="Times New Roman" w:hAnsi="Times New Roman" w:cs="Times New Roman"/>
          <w:sz w:val="24"/>
          <w:szCs w:val="24"/>
        </w:rPr>
      </w:pPr>
    </w:p>
    <w:p w14:paraId="69CCD351" w14:textId="77777777" w:rsidR="003D09CB" w:rsidRPr="00973811" w:rsidRDefault="003D09CB" w:rsidP="003D09CB">
      <w:pPr>
        <w:rPr>
          <w:rFonts w:ascii="Times New Roman" w:hAnsi="Times New Roman" w:cs="Times New Roman"/>
          <w:sz w:val="24"/>
          <w:szCs w:val="24"/>
        </w:rPr>
      </w:pPr>
    </w:p>
    <w:p w14:paraId="71D3B486" w14:textId="77777777" w:rsidR="003D09CB" w:rsidRPr="00973811" w:rsidRDefault="003D09CB" w:rsidP="003D09CB">
      <w:pPr>
        <w:rPr>
          <w:rFonts w:ascii="Times New Roman" w:hAnsi="Times New Roman" w:cs="Times New Roman"/>
          <w:sz w:val="24"/>
          <w:szCs w:val="24"/>
        </w:rPr>
      </w:pPr>
    </w:p>
    <w:p w14:paraId="61C15A4F" w14:textId="6932B939"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noProof/>
          <w:sz w:val="24"/>
          <w:szCs w:val="24"/>
        </w:rPr>
        <w:lastRenderedPageBreak/>
        <w:drawing>
          <wp:anchor distT="0" distB="0" distL="114300" distR="114300" simplePos="0" relativeHeight="251665408" behindDoc="1" locked="0" layoutInCell="1" allowOverlap="1" wp14:anchorId="52925CBB" wp14:editId="5621C941">
            <wp:simplePos x="0" y="0"/>
            <wp:positionH relativeFrom="column">
              <wp:posOffset>1360805</wp:posOffset>
            </wp:positionH>
            <wp:positionV relativeFrom="paragraph">
              <wp:posOffset>283210</wp:posOffset>
            </wp:positionV>
            <wp:extent cx="2897505" cy="2743200"/>
            <wp:effectExtent l="19050" t="19050" r="17145" b="19050"/>
            <wp:wrapTight wrapText="bothSides">
              <wp:wrapPolygon edited="0">
                <wp:start x="-142" y="-150"/>
                <wp:lineTo x="-142" y="21600"/>
                <wp:lineTo x="21586" y="21600"/>
                <wp:lineTo x="21586" y="-150"/>
                <wp:lineTo x="-142" y="-15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l="5379" t="-204" r="10008" b="2063"/>
                    <a:stretch>
                      <a:fillRect/>
                    </a:stretch>
                  </pic:blipFill>
                  <pic:spPr bwMode="auto">
                    <a:xfrm>
                      <a:off x="0" y="0"/>
                      <a:ext cx="2897505" cy="27432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973811">
        <w:rPr>
          <w:rFonts w:ascii="Times New Roman" w:hAnsi="Times New Roman" w:cs="Times New Roman"/>
          <w:b/>
          <w:bCs/>
          <w:sz w:val="24"/>
          <w:szCs w:val="24"/>
        </w:rPr>
        <w:t>Step 9</w:t>
      </w:r>
      <w:r w:rsidRPr="00973811">
        <w:rPr>
          <w:rFonts w:ascii="Times New Roman" w:hAnsi="Times New Roman" w:cs="Times New Roman"/>
          <w:sz w:val="24"/>
          <w:szCs w:val="24"/>
        </w:rPr>
        <w:t>: Click on Start Submission to fill the form</w:t>
      </w:r>
    </w:p>
    <w:p w14:paraId="51B27C9D" w14:textId="77777777" w:rsidR="003D09CB" w:rsidRPr="00973811" w:rsidRDefault="003D09CB" w:rsidP="003D09CB">
      <w:pPr>
        <w:tabs>
          <w:tab w:val="left" w:pos="1855"/>
        </w:tabs>
        <w:rPr>
          <w:rFonts w:ascii="Times New Roman" w:hAnsi="Times New Roman" w:cs="Times New Roman"/>
          <w:sz w:val="24"/>
          <w:szCs w:val="24"/>
        </w:rPr>
      </w:pPr>
    </w:p>
    <w:p w14:paraId="47636CCD" w14:textId="77777777" w:rsidR="003D09CB" w:rsidRPr="00973811" w:rsidRDefault="003D09CB" w:rsidP="003D09CB">
      <w:pPr>
        <w:rPr>
          <w:rFonts w:ascii="Times New Roman" w:hAnsi="Times New Roman" w:cs="Times New Roman"/>
          <w:sz w:val="24"/>
          <w:szCs w:val="24"/>
        </w:rPr>
      </w:pPr>
    </w:p>
    <w:p w14:paraId="4C51BF2D" w14:textId="77777777" w:rsidR="003D09CB" w:rsidRPr="00973811" w:rsidRDefault="003D09CB" w:rsidP="003D09CB">
      <w:pPr>
        <w:rPr>
          <w:rFonts w:ascii="Times New Roman" w:hAnsi="Times New Roman" w:cs="Times New Roman"/>
          <w:sz w:val="24"/>
          <w:szCs w:val="24"/>
        </w:rPr>
      </w:pPr>
    </w:p>
    <w:p w14:paraId="771FFEDB" w14:textId="77777777" w:rsidR="003D09CB" w:rsidRPr="00973811" w:rsidRDefault="003D09CB" w:rsidP="003D09CB">
      <w:pPr>
        <w:rPr>
          <w:rFonts w:ascii="Times New Roman" w:hAnsi="Times New Roman" w:cs="Times New Roman"/>
          <w:sz w:val="24"/>
          <w:szCs w:val="24"/>
        </w:rPr>
      </w:pPr>
    </w:p>
    <w:p w14:paraId="21810BC6" w14:textId="77777777" w:rsidR="003D09CB" w:rsidRPr="00973811" w:rsidRDefault="003D09CB" w:rsidP="003D09CB">
      <w:pPr>
        <w:rPr>
          <w:rFonts w:ascii="Times New Roman" w:hAnsi="Times New Roman" w:cs="Times New Roman"/>
          <w:sz w:val="24"/>
          <w:szCs w:val="24"/>
        </w:rPr>
      </w:pPr>
    </w:p>
    <w:p w14:paraId="6EAD7A47" w14:textId="77777777" w:rsidR="003D09CB" w:rsidRPr="00973811" w:rsidRDefault="003D09CB" w:rsidP="003D09CB">
      <w:pPr>
        <w:rPr>
          <w:rFonts w:ascii="Times New Roman" w:hAnsi="Times New Roman" w:cs="Times New Roman"/>
          <w:sz w:val="24"/>
          <w:szCs w:val="24"/>
        </w:rPr>
      </w:pPr>
    </w:p>
    <w:p w14:paraId="1038DD59" w14:textId="77777777" w:rsidR="003D09CB" w:rsidRPr="00973811" w:rsidRDefault="003D09CB" w:rsidP="003D09CB">
      <w:pPr>
        <w:rPr>
          <w:rFonts w:ascii="Times New Roman" w:hAnsi="Times New Roman" w:cs="Times New Roman"/>
          <w:sz w:val="24"/>
          <w:szCs w:val="24"/>
        </w:rPr>
      </w:pPr>
    </w:p>
    <w:p w14:paraId="70905401" w14:textId="77777777" w:rsidR="003D09CB" w:rsidRPr="00973811" w:rsidRDefault="003D09CB" w:rsidP="003D09CB">
      <w:pPr>
        <w:rPr>
          <w:rFonts w:ascii="Times New Roman" w:hAnsi="Times New Roman" w:cs="Times New Roman"/>
          <w:sz w:val="24"/>
          <w:szCs w:val="24"/>
        </w:rPr>
      </w:pPr>
    </w:p>
    <w:p w14:paraId="6BF39ECD" w14:textId="77777777" w:rsidR="003D09CB" w:rsidRPr="00973811" w:rsidRDefault="003D09CB" w:rsidP="003D09CB">
      <w:pPr>
        <w:rPr>
          <w:rFonts w:ascii="Times New Roman" w:hAnsi="Times New Roman" w:cs="Times New Roman"/>
          <w:sz w:val="24"/>
          <w:szCs w:val="24"/>
        </w:rPr>
      </w:pPr>
    </w:p>
    <w:p w14:paraId="7C2002CC" w14:textId="77777777" w:rsidR="003D09CB" w:rsidRPr="00973811" w:rsidRDefault="003D09CB" w:rsidP="003D09CB">
      <w:pPr>
        <w:rPr>
          <w:rFonts w:ascii="Times New Roman" w:hAnsi="Times New Roman" w:cs="Times New Roman"/>
          <w:sz w:val="24"/>
          <w:szCs w:val="24"/>
        </w:rPr>
      </w:pPr>
    </w:p>
    <w:p w14:paraId="731854B3" w14:textId="77777777" w:rsidR="003D09CB" w:rsidRPr="00973811" w:rsidRDefault="003D09CB" w:rsidP="003D09CB">
      <w:pPr>
        <w:rPr>
          <w:rFonts w:ascii="Times New Roman" w:hAnsi="Times New Roman" w:cs="Times New Roman"/>
          <w:sz w:val="24"/>
          <w:szCs w:val="24"/>
        </w:rPr>
      </w:pPr>
    </w:p>
    <w:p w14:paraId="07765C54" w14:textId="77777777"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b/>
          <w:bCs/>
          <w:sz w:val="24"/>
          <w:szCs w:val="24"/>
        </w:rPr>
        <w:t>Step 10</w:t>
      </w:r>
      <w:r w:rsidRPr="00973811">
        <w:rPr>
          <w:rFonts w:ascii="Times New Roman" w:hAnsi="Times New Roman" w:cs="Times New Roman"/>
          <w:sz w:val="24"/>
          <w:szCs w:val="24"/>
        </w:rPr>
        <w:t>: After filling all details, please click on the ‘</w:t>
      </w:r>
      <w:r w:rsidRPr="00973811">
        <w:rPr>
          <w:rFonts w:ascii="Times New Roman" w:hAnsi="Times New Roman" w:cs="Times New Roman"/>
          <w:b/>
          <w:bCs/>
          <w:sz w:val="24"/>
          <w:szCs w:val="24"/>
        </w:rPr>
        <w:t>Preview’</w:t>
      </w:r>
      <w:r w:rsidRPr="00973811">
        <w:rPr>
          <w:rFonts w:ascii="Times New Roman" w:hAnsi="Times New Roman" w:cs="Times New Roman"/>
          <w:sz w:val="24"/>
          <w:szCs w:val="24"/>
        </w:rPr>
        <w:t xml:space="preserve"> button to verify the details filled in the application form as above. </w:t>
      </w:r>
    </w:p>
    <w:p w14:paraId="62C0BB62" w14:textId="0CF6F05F" w:rsidR="003D09CB" w:rsidRPr="00973811" w:rsidRDefault="003D09CB" w:rsidP="003D09CB">
      <w:pPr>
        <w:rPr>
          <w:rFonts w:ascii="Times New Roman" w:hAnsi="Times New Roman" w:cs="Times New Roman"/>
          <w:sz w:val="24"/>
          <w:szCs w:val="24"/>
        </w:rPr>
      </w:pPr>
      <w:r w:rsidRPr="00973811">
        <w:rPr>
          <w:rFonts w:ascii="Times New Roman" w:hAnsi="Times New Roman" w:cs="Times New Roman"/>
          <w:noProof/>
          <w:sz w:val="24"/>
          <w:szCs w:val="24"/>
        </w:rPr>
        <w:drawing>
          <wp:anchor distT="0" distB="0" distL="114300" distR="114300" simplePos="0" relativeHeight="251666432" behindDoc="1" locked="0" layoutInCell="1" allowOverlap="1" wp14:anchorId="53FC6433" wp14:editId="49B05698">
            <wp:simplePos x="0" y="0"/>
            <wp:positionH relativeFrom="column">
              <wp:posOffset>636905</wp:posOffset>
            </wp:positionH>
            <wp:positionV relativeFrom="paragraph">
              <wp:posOffset>107950</wp:posOffset>
            </wp:positionV>
            <wp:extent cx="4634230" cy="1828800"/>
            <wp:effectExtent l="19050" t="19050" r="13970" b="19050"/>
            <wp:wrapTight wrapText="bothSides">
              <wp:wrapPolygon edited="0">
                <wp:start x="-89" y="-225"/>
                <wp:lineTo x="-89" y="21600"/>
                <wp:lineTo x="21576" y="21600"/>
                <wp:lineTo x="21576" y="-225"/>
                <wp:lineTo x="-89" y="-22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l="25809" t="61806" r="27580" b="5476"/>
                    <a:stretch>
                      <a:fillRect/>
                    </a:stretch>
                  </pic:blipFill>
                  <pic:spPr bwMode="auto">
                    <a:xfrm>
                      <a:off x="0" y="0"/>
                      <a:ext cx="4634230" cy="18288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6E199A3" w14:textId="77777777" w:rsidR="003D09CB" w:rsidRPr="00973811" w:rsidRDefault="003D09CB" w:rsidP="003D09CB">
      <w:pPr>
        <w:rPr>
          <w:rFonts w:ascii="Times New Roman" w:hAnsi="Times New Roman" w:cs="Times New Roman"/>
          <w:sz w:val="24"/>
          <w:szCs w:val="24"/>
        </w:rPr>
      </w:pPr>
    </w:p>
    <w:p w14:paraId="67CFBF6E" w14:textId="77777777" w:rsidR="003D09CB" w:rsidRPr="00973811" w:rsidRDefault="003D09CB" w:rsidP="003D09CB">
      <w:pPr>
        <w:rPr>
          <w:rFonts w:ascii="Times New Roman" w:hAnsi="Times New Roman" w:cs="Times New Roman"/>
          <w:sz w:val="24"/>
          <w:szCs w:val="24"/>
        </w:rPr>
      </w:pPr>
    </w:p>
    <w:p w14:paraId="27EFC829" w14:textId="77777777" w:rsidR="003D09CB" w:rsidRPr="00973811" w:rsidRDefault="003D09CB" w:rsidP="003D09CB">
      <w:pPr>
        <w:rPr>
          <w:rFonts w:ascii="Times New Roman" w:hAnsi="Times New Roman" w:cs="Times New Roman"/>
          <w:sz w:val="24"/>
          <w:szCs w:val="24"/>
        </w:rPr>
      </w:pPr>
    </w:p>
    <w:p w14:paraId="34DEA7A2" w14:textId="77777777" w:rsidR="003D09CB" w:rsidRPr="00973811" w:rsidRDefault="003D09CB" w:rsidP="003D09CB">
      <w:pPr>
        <w:rPr>
          <w:rFonts w:ascii="Times New Roman" w:hAnsi="Times New Roman" w:cs="Times New Roman"/>
          <w:sz w:val="24"/>
          <w:szCs w:val="24"/>
        </w:rPr>
      </w:pPr>
    </w:p>
    <w:p w14:paraId="5CD1CA6A" w14:textId="77777777" w:rsidR="003D09CB" w:rsidRPr="00973811" w:rsidRDefault="003D09CB" w:rsidP="003D09CB">
      <w:pPr>
        <w:rPr>
          <w:rFonts w:ascii="Times New Roman" w:hAnsi="Times New Roman" w:cs="Times New Roman"/>
          <w:sz w:val="24"/>
          <w:szCs w:val="24"/>
        </w:rPr>
      </w:pPr>
    </w:p>
    <w:p w14:paraId="774F392B" w14:textId="77777777" w:rsidR="003D09CB" w:rsidRPr="00973811" w:rsidRDefault="003D09CB" w:rsidP="003D09CB">
      <w:pPr>
        <w:rPr>
          <w:rFonts w:ascii="Times New Roman" w:hAnsi="Times New Roman" w:cs="Times New Roman"/>
          <w:sz w:val="24"/>
          <w:szCs w:val="24"/>
        </w:rPr>
      </w:pPr>
    </w:p>
    <w:p w14:paraId="35511FB5" w14:textId="77777777" w:rsidR="003D09CB" w:rsidRPr="00973811" w:rsidRDefault="003D09CB" w:rsidP="003D09CB">
      <w:pPr>
        <w:rPr>
          <w:rFonts w:ascii="Times New Roman" w:hAnsi="Times New Roman" w:cs="Times New Roman"/>
          <w:sz w:val="24"/>
          <w:szCs w:val="24"/>
        </w:rPr>
      </w:pPr>
    </w:p>
    <w:p w14:paraId="6C0BEA3F" w14:textId="77777777" w:rsidR="001245F6" w:rsidRDefault="001245F6" w:rsidP="003D09CB">
      <w:pPr>
        <w:jc w:val="both"/>
        <w:rPr>
          <w:rFonts w:ascii="Times New Roman" w:hAnsi="Times New Roman" w:cs="Times New Roman"/>
          <w:b/>
          <w:bCs/>
          <w:sz w:val="24"/>
          <w:szCs w:val="24"/>
        </w:rPr>
      </w:pPr>
    </w:p>
    <w:p w14:paraId="799F1EA0" w14:textId="77777777" w:rsidR="001245F6" w:rsidRDefault="001245F6" w:rsidP="003D09CB">
      <w:pPr>
        <w:jc w:val="both"/>
        <w:rPr>
          <w:rFonts w:ascii="Times New Roman" w:hAnsi="Times New Roman" w:cs="Times New Roman"/>
          <w:b/>
          <w:bCs/>
          <w:sz w:val="24"/>
          <w:szCs w:val="24"/>
        </w:rPr>
      </w:pPr>
    </w:p>
    <w:p w14:paraId="4CDB724C" w14:textId="77777777" w:rsidR="001245F6" w:rsidRDefault="001245F6" w:rsidP="003D09CB">
      <w:pPr>
        <w:jc w:val="both"/>
        <w:rPr>
          <w:rFonts w:ascii="Times New Roman" w:hAnsi="Times New Roman" w:cs="Times New Roman"/>
          <w:b/>
          <w:bCs/>
          <w:sz w:val="24"/>
          <w:szCs w:val="24"/>
        </w:rPr>
      </w:pPr>
    </w:p>
    <w:p w14:paraId="7345F168" w14:textId="77777777" w:rsidR="001245F6" w:rsidRDefault="001245F6" w:rsidP="003D09CB">
      <w:pPr>
        <w:jc w:val="both"/>
        <w:rPr>
          <w:rFonts w:ascii="Times New Roman" w:hAnsi="Times New Roman" w:cs="Times New Roman"/>
          <w:b/>
          <w:bCs/>
          <w:sz w:val="24"/>
          <w:szCs w:val="24"/>
        </w:rPr>
      </w:pPr>
    </w:p>
    <w:p w14:paraId="24EEE1B7" w14:textId="77777777" w:rsidR="001245F6" w:rsidRDefault="001245F6" w:rsidP="003D09CB">
      <w:pPr>
        <w:jc w:val="both"/>
        <w:rPr>
          <w:rFonts w:ascii="Times New Roman" w:hAnsi="Times New Roman" w:cs="Times New Roman"/>
          <w:b/>
          <w:bCs/>
          <w:sz w:val="24"/>
          <w:szCs w:val="24"/>
        </w:rPr>
      </w:pPr>
    </w:p>
    <w:p w14:paraId="2A0CFD87" w14:textId="77777777" w:rsidR="001245F6" w:rsidRDefault="001245F6" w:rsidP="003D09CB">
      <w:pPr>
        <w:jc w:val="both"/>
        <w:rPr>
          <w:rFonts w:ascii="Times New Roman" w:hAnsi="Times New Roman" w:cs="Times New Roman"/>
          <w:b/>
          <w:bCs/>
          <w:sz w:val="24"/>
          <w:szCs w:val="24"/>
        </w:rPr>
      </w:pPr>
    </w:p>
    <w:p w14:paraId="3BC7E88D" w14:textId="77777777" w:rsidR="001245F6" w:rsidRDefault="001245F6" w:rsidP="003D09CB">
      <w:pPr>
        <w:jc w:val="both"/>
        <w:rPr>
          <w:rFonts w:ascii="Times New Roman" w:hAnsi="Times New Roman" w:cs="Times New Roman"/>
          <w:b/>
          <w:bCs/>
          <w:sz w:val="24"/>
          <w:szCs w:val="24"/>
        </w:rPr>
      </w:pPr>
    </w:p>
    <w:p w14:paraId="20708847" w14:textId="77777777" w:rsidR="001245F6" w:rsidRDefault="001245F6" w:rsidP="003D09CB">
      <w:pPr>
        <w:jc w:val="both"/>
        <w:rPr>
          <w:rFonts w:ascii="Times New Roman" w:hAnsi="Times New Roman" w:cs="Times New Roman"/>
          <w:b/>
          <w:bCs/>
          <w:sz w:val="24"/>
          <w:szCs w:val="24"/>
        </w:rPr>
      </w:pPr>
    </w:p>
    <w:p w14:paraId="730CD462" w14:textId="77777777" w:rsidR="001245F6" w:rsidRDefault="001245F6" w:rsidP="003D09CB">
      <w:pPr>
        <w:jc w:val="both"/>
        <w:rPr>
          <w:rFonts w:ascii="Times New Roman" w:hAnsi="Times New Roman" w:cs="Times New Roman"/>
          <w:b/>
          <w:bCs/>
          <w:sz w:val="24"/>
          <w:szCs w:val="24"/>
        </w:rPr>
      </w:pPr>
    </w:p>
    <w:p w14:paraId="043A2A9D" w14:textId="1828DF57" w:rsidR="003D09CB" w:rsidRPr="00973811" w:rsidRDefault="003D09CB" w:rsidP="003D09CB">
      <w:pPr>
        <w:jc w:val="both"/>
        <w:rPr>
          <w:rFonts w:ascii="Times New Roman" w:hAnsi="Times New Roman" w:cs="Times New Roman"/>
          <w:sz w:val="24"/>
          <w:szCs w:val="24"/>
        </w:rPr>
      </w:pPr>
      <w:r w:rsidRPr="00973811">
        <w:rPr>
          <w:rFonts w:ascii="Times New Roman" w:hAnsi="Times New Roman" w:cs="Times New Roman"/>
          <w:b/>
          <w:bCs/>
          <w:sz w:val="24"/>
          <w:szCs w:val="24"/>
        </w:rPr>
        <w:t>Step 11:</w:t>
      </w:r>
      <w:r w:rsidRPr="00973811">
        <w:rPr>
          <w:rFonts w:ascii="Times New Roman" w:hAnsi="Times New Roman" w:cs="Times New Roman"/>
          <w:sz w:val="24"/>
          <w:szCs w:val="24"/>
        </w:rPr>
        <w:t xml:space="preserve"> Click on the Declaration check box and click on </w:t>
      </w:r>
      <w:r w:rsidRPr="00973811">
        <w:rPr>
          <w:rFonts w:ascii="Times New Roman" w:hAnsi="Times New Roman" w:cs="Times New Roman"/>
          <w:b/>
          <w:bCs/>
          <w:sz w:val="24"/>
          <w:szCs w:val="24"/>
        </w:rPr>
        <w:t>‘Print &amp; Submit’</w:t>
      </w:r>
      <w:r w:rsidRPr="00973811">
        <w:rPr>
          <w:rFonts w:ascii="Times New Roman" w:hAnsi="Times New Roman" w:cs="Times New Roman"/>
          <w:sz w:val="24"/>
          <w:szCs w:val="24"/>
        </w:rPr>
        <w:t xml:space="preserve"> for the Final submission of the application. After submission, no modifications/changes will be allowed. Therefore, the candidate must ensure that all the fields are filled carefully.  </w:t>
      </w:r>
    </w:p>
    <w:p w14:paraId="468183EE" w14:textId="569EA9CC" w:rsidR="003D09CB" w:rsidRPr="00973811" w:rsidRDefault="003D09CB" w:rsidP="003D09CB">
      <w:pPr>
        <w:tabs>
          <w:tab w:val="left" w:pos="1855"/>
        </w:tabs>
        <w:rPr>
          <w:rFonts w:ascii="Times New Roman" w:hAnsi="Times New Roman" w:cs="Times New Roman"/>
          <w:sz w:val="24"/>
          <w:szCs w:val="24"/>
        </w:rPr>
      </w:pPr>
      <w:r w:rsidRPr="00973811">
        <w:rPr>
          <w:rFonts w:ascii="Times New Roman" w:hAnsi="Times New Roman" w:cs="Times New Roman"/>
          <w:noProof/>
          <w:sz w:val="24"/>
          <w:szCs w:val="24"/>
        </w:rPr>
        <w:drawing>
          <wp:anchor distT="0" distB="0" distL="114300" distR="114300" simplePos="0" relativeHeight="251671552" behindDoc="1" locked="0" layoutInCell="1" allowOverlap="1" wp14:anchorId="149CD272" wp14:editId="3C8F0AD0">
            <wp:simplePos x="0" y="0"/>
            <wp:positionH relativeFrom="margin">
              <wp:posOffset>538480</wp:posOffset>
            </wp:positionH>
            <wp:positionV relativeFrom="paragraph">
              <wp:posOffset>99060</wp:posOffset>
            </wp:positionV>
            <wp:extent cx="4833620" cy="2743200"/>
            <wp:effectExtent l="19050" t="19050" r="24130" b="19050"/>
            <wp:wrapTight wrapText="bothSides">
              <wp:wrapPolygon edited="0">
                <wp:start x="-85" y="-150"/>
                <wp:lineTo x="-85" y="21600"/>
                <wp:lineTo x="21623" y="21600"/>
                <wp:lineTo x="21623" y="-150"/>
                <wp:lineTo x="-85" y="-15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l="8917" t="5400" r="21754" b="3819"/>
                    <a:stretch>
                      <a:fillRect/>
                    </a:stretch>
                  </pic:blipFill>
                  <pic:spPr bwMode="auto">
                    <a:xfrm>
                      <a:off x="0" y="0"/>
                      <a:ext cx="4833620" cy="27432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1AF1275" w14:textId="77777777" w:rsidR="003D09CB" w:rsidRPr="00973811" w:rsidRDefault="003D09CB" w:rsidP="003D09CB">
      <w:pPr>
        <w:tabs>
          <w:tab w:val="left" w:pos="1855"/>
        </w:tabs>
        <w:rPr>
          <w:rFonts w:ascii="Times New Roman" w:hAnsi="Times New Roman" w:cs="Times New Roman"/>
          <w:sz w:val="24"/>
          <w:szCs w:val="24"/>
        </w:rPr>
      </w:pPr>
    </w:p>
    <w:p w14:paraId="6463F9E7" w14:textId="77777777" w:rsidR="003D09CB" w:rsidRPr="00973811" w:rsidRDefault="003D09CB" w:rsidP="003D09CB">
      <w:pPr>
        <w:tabs>
          <w:tab w:val="left" w:pos="1855"/>
        </w:tabs>
        <w:rPr>
          <w:rFonts w:ascii="Times New Roman" w:hAnsi="Times New Roman" w:cs="Times New Roman"/>
          <w:sz w:val="24"/>
          <w:szCs w:val="24"/>
        </w:rPr>
      </w:pPr>
    </w:p>
    <w:p w14:paraId="6A77063B" w14:textId="77777777" w:rsidR="003D09CB" w:rsidRPr="00973811" w:rsidRDefault="003D09CB" w:rsidP="003D09CB">
      <w:pPr>
        <w:tabs>
          <w:tab w:val="left" w:pos="1855"/>
        </w:tabs>
        <w:rPr>
          <w:rFonts w:ascii="Times New Roman" w:hAnsi="Times New Roman" w:cs="Times New Roman"/>
          <w:sz w:val="24"/>
          <w:szCs w:val="24"/>
        </w:rPr>
      </w:pPr>
    </w:p>
    <w:p w14:paraId="7336F42D" w14:textId="77777777" w:rsidR="003D09CB" w:rsidRPr="00973811" w:rsidRDefault="003D09CB" w:rsidP="003D09CB">
      <w:pPr>
        <w:tabs>
          <w:tab w:val="left" w:pos="1855"/>
        </w:tabs>
        <w:rPr>
          <w:rFonts w:ascii="Times New Roman" w:hAnsi="Times New Roman" w:cs="Times New Roman"/>
          <w:sz w:val="24"/>
          <w:szCs w:val="24"/>
        </w:rPr>
      </w:pPr>
    </w:p>
    <w:p w14:paraId="1E424E06" w14:textId="77777777" w:rsidR="003D09CB" w:rsidRPr="00973811" w:rsidRDefault="003D09CB" w:rsidP="003D09CB">
      <w:pPr>
        <w:tabs>
          <w:tab w:val="left" w:pos="1855"/>
        </w:tabs>
        <w:rPr>
          <w:rFonts w:ascii="Times New Roman" w:hAnsi="Times New Roman" w:cs="Times New Roman"/>
          <w:sz w:val="24"/>
          <w:szCs w:val="24"/>
        </w:rPr>
      </w:pPr>
    </w:p>
    <w:p w14:paraId="70B7F067" w14:textId="77777777" w:rsidR="003D09CB" w:rsidRPr="00973811" w:rsidRDefault="003D09CB" w:rsidP="003D09CB">
      <w:pPr>
        <w:tabs>
          <w:tab w:val="left" w:pos="1855"/>
        </w:tabs>
        <w:rPr>
          <w:rFonts w:ascii="Times New Roman" w:hAnsi="Times New Roman" w:cs="Times New Roman"/>
          <w:sz w:val="24"/>
          <w:szCs w:val="24"/>
        </w:rPr>
      </w:pPr>
    </w:p>
    <w:p w14:paraId="5B8E9069" w14:textId="77777777" w:rsidR="003D09CB" w:rsidRPr="00973811" w:rsidRDefault="003D09CB" w:rsidP="003D09CB">
      <w:pPr>
        <w:tabs>
          <w:tab w:val="left" w:pos="1855"/>
        </w:tabs>
        <w:rPr>
          <w:rFonts w:ascii="Times New Roman" w:hAnsi="Times New Roman" w:cs="Times New Roman"/>
          <w:sz w:val="24"/>
          <w:szCs w:val="24"/>
        </w:rPr>
      </w:pPr>
    </w:p>
    <w:p w14:paraId="0746E2B1" w14:textId="77777777" w:rsidR="003D09CB" w:rsidRPr="00973811" w:rsidRDefault="003D09CB" w:rsidP="003D09CB">
      <w:pPr>
        <w:tabs>
          <w:tab w:val="left" w:pos="1855"/>
        </w:tabs>
        <w:rPr>
          <w:rFonts w:ascii="Times New Roman" w:hAnsi="Times New Roman" w:cs="Times New Roman"/>
          <w:sz w:val="24"/>
          <w:szCs w:val="24"/>
        </w:rPr>
      </w:pPr>
    </w:p>
    <w:p w14:paraId="45734BE9" w14:textId="77777777" w:rsidR="003D09CB" w:rsidRPr="00973811" w:rsidRDefault="003D09CB" w:rsidP="003D09CB">
      <w:pPr>
        <w:tabs>
          <w:tab w:val="left" w:pos="1855"/>
        </w:tabs>
        <w:jc w:val="center"/>
        <w:rPr>
          <w:rFonts w:ascii="Times New Roman" w:hAnsi="Times New Roman" w:cs="Times New Roman"/>
          <w:sz w:val="24"/>
          <w:szCs w:val="24"/>
        </w:rPr>
      </w:pPr>
    </w:p>
    <w:p w14:paraId="7333F88B" w14:textId="77777777" w:rsidR="003D09CB" w:rsidRPr="00973811" w:rsidRDefault="003D09CB" w:rsidP="003D09CB">
      <w:pPr>
        <w:tabs>
          <w:tab w:val="left" w:pos="1855"/>
        </w:tabs>
        <w:jc w:val="center"/>
        <w:rPr>
          <w:rFonts w:ascii="Times New Roman" w:hAnsi="Times New Roman" w:cs="Times New Roman"/>
          <w:b/>
          <w:bCs/>
          <w:sz w:val="24"/>
          <w:szCs w:val="24"/>
        </w:rPr>
      </w:pPr>
      <w:r w:rsidRPr="00973811">
        <w:rPr>
          <w:rFonts w:ascii="Times New Roman" w:hAnsi="Times New Roman" w:cs="Times New Roman"/>
          <w:b/>
          <w:bCs/>
          <w:sz w:val="24"/>
          <w:szCs w:val="24"/>
        </w:rPr>
        <w:t>*****</w:t>
      </w:r>
    </w:p>
    <w:p w14:paraId="5CE5DEC8" w14:textId="77777777" w:rsidR="003D09CB" w:rsidRPr="00973811" w:rsidRDefault="003D09CB" w:rsidP="0067747E">
      <w:pPr>
        <w:rPr>
          <w:rFonts w:ascii="Times New Roman" w:hAnsi="Times New Roman" w:cs="Times New Roman"/>
          <w:sz w:val="24"/>
          <w:szCs w:val="24"/>
        </w:rPr>
      </w:pPr>
    </w:p>
    <w:sectPr w:rsidR="003D09CB" w:rsidRPr="00973811" w:rsidSect="0078020D">
      <w:footerReference w:type="default" r:id="rId2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14403" w14:textId="77777777" w:rsidR="009032AB" w:rsidRDefault="009032AB" w:rsidP="00780E08">
      <w:pPr>
        <w:spacing w:after="0" w:line="240" w:lineRule="auto"/>
      </w:pPr>
      <w:r>
        <w:separator/>
      </w:r>
    </w:p>
  </w:endnote>
  <w:endnote w:type="continuationSeparator" w:id="0">
    <w:p w14:paraId="2B8D6FAA" w14:textId="77777777" w:rsidR="009032AB" w:rsidRDefault="009032AB" w:rsidP="0078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563365"/>
      <w:docPartObj>
        <w:docPartGallery w:val="Page Numbers (Bottom of Page)"/>
        <w:docPartUnique/>
      </w:docPartObj>
    </w:sdtPr>
    <w:sdtEndPr>
      <w:rPr>
        <w:noProof/>
      </w:rPr>
    </w:sdtEndPr>
    <w:sdtContent>
      <w:p w14:paraId="71C28C65" w14:textId="538511CE" w:rsidR="007F7113" w:rsidRDefault="007F7113">
        <w:pPr>
          <w:pStyle w:val="Footer"/>
          <w:jc w:val="right"/>
        </w:pPr>
        <w:r>
          <w:fldChar w:fldCharType="begin"/>
        </w:r>
        <w:r>
          <w:instrText xml:space="preserve"> PAGE   \* MERGEFORMAT </w:instrText>
        </w:r>
        <w:r>
          <w:fldChar w:fldCharType="separate"/>
        </w:r>
        <w:r w:rsidR="00AD4462">
          <w:rPr>
            <w:noProof/>
          </w:rPr>
          <w:t>10</w:t>
        </w:r>
        <w:r>
          <w:rPr>
            <w:noProof/>
          </w:rPr>
          <w:fldChar w:fldCharType="end"/>
        </w:r>
      </w:p>
    </w:sdtContent>
  </w:sdt>
  <w:p w14:paraId="1E92E614" w14:textId="77777777" w:rsidR="002F047E" w:rsidRDefault="002F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8BC4" w14:textId="77777777" w:rsidR="009032AB" w:rsidRDefault="009032AB" w:rsidP="00780E08">
      <w:pPr>
        <w:spacing w:after="0" w:line="240" w:lineRule="auto"/>
      </w:pPr>
      <w:r>
        <w:separator/>
      </w:r>
    </w:p>
  </w:footnote>
  <w:footnote w:type="continuationSeparator" w:id="0">
    <w:p w14:paraId="54D30963" w14:textId="77777777" w:rsidR="009032AB" w:rsidRDefault="009032AB" w:rsidP="00780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1F9"/>
    <w:multiLevelType w:val="hybridMultilevel"/>
    <w:tmpl w:val="5E72BF28"/>
    <w:lvl w:ilvl="0" w:tplc="E1844812">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717974"/>
    <w:multiLevelType w:val="hybridMultilevel"/>
    <w:tmpl w:val="3028BD2A"/>
    <w:lvl w:ilvl="0" w:tplc="40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3AB"/>
    <w:multiLevelType w:val="hybridMultilevel"/>
    <w:tmpl w:val="44887B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E40526"/>
    <w:multiLevelType w:val="hybridMultilevel"/>
    <w:tmpl w:val="7584BDB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B42574B"/>
    <w:multiLevelType w:val="hybridMultilevel"/>
    <w:tmpl w:val="7706AE3E"/>
    <w:lvl w:ilvl="0" w:tplc="01E070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D6282"/>
    <w:multiLevelType w:val="hybridMultilevel"/>
    <w:tmpl w:val="C2CECE5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F245573"/>
    <w:multiLevelType w:val="hybridMultilevel"/>
    <w:tmpl w:val="476A087A"/>
    <w:lvl w:ilvl="0" w:tplc="4DDEAB0E">
      <w:start w:val="4"/>
      <w:numFmt w:val="bullet"/>
      <w:lvlText w:val="-"/>
      <w:lvlJc w:val="left"/>
      <w:pPr>
        <w:ind w:left="720" w:hanging="360"/>
      </w:pPr>
      <w:rPr>
        <w:rFonts w:ascii="Times New Roman" w:eastAsiaTheme="minorHAnsi" w:hAnsi="Times New Roman"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60C1C"/>
    <w:multiLevelType w:val="hybridMultilevel"/>
    <w:tmpl w:val="F8E2B848"/>
    <w:lvl w:ilvl="0" w:tplc="4DDEAB0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79B1"/>
    <w:multiLevelType w:val="hybridMultilevel"/>
    <w:tmpl w:val="7A78E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E483965"/>
    <w:multiLevelType w:val="hybridMultilevel"/>
    <w:tmpl w:val="1562C3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E5E184A"/>
    <w:multiLevelType w:val="hybridMultilevel"/>
    <w:tmpl w:val="21AE65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16C3451"/>
    <w:multiLevelType w:val="multilevel"/>
    <w:tmpl w:val="7C7657F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19F5081"/>
    <w:multiLevelType w:val="hybridMultilevel"/>
    <w:tmpl w:val="939C2AA0"/>
    <w:lvl w:ilvl="0" w:tplc="E1844812">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1C4748D"/>
    <w:multiLevelType w:val="hybridMultilevel"/>
    <w:tmpl w:val="44829A20"/>
    <w:lvl w:ilvl="0" w:tplc="40090013">
      <w:start w:val="1"/>
      <w:numFmt w:val="upperRoman"/>
      <w:lvlText w:val="%1."/>
      <w:lvlJc w:val="righ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7E579E"/>
    <w:multiLevelType w:val="hybridMultilevel"/>
    <w:tmpl w:val="5B9C06D8"/>
    <w:lvl w:ilvl="0" w:tplc="0CD6ECBE">
      <w:start w:val="1"/>
      <w:numFmt w:val="decimal"/>
      <w:lvlText w:val="%1."/>
      <w:lvlJc w:val="left"/>
      <w:pPr>
        <w:ind w:left="360" w:hanging="360"/>
      </w:pPr>
      <w:rPr>
        <w:rFonts w:ascii="Times New Roman" w:hAnsi="Times New Roman" w:cs="Times New Roman" w:hint="default"/>
        <w:b w:val="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40A545AF"/>
    <w:multiLevelType w:val="hybridMultilevel"/>
    <w:tmpl w:val="294EE5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414668A7"/>
    <w:multiLevelType w:val="hybridMultilevel"/>
    <w:tmpl w:val="2C46EE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2E20762"/>
    <w:multiLevelType w:val="hybridMultilevel"/>
    <w:tmpl w:val="62B072F8"/>
    <w:lvl w:ilvl="0" w:tplc="266A1A9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6C81963"/>
    <w:multiLevelType w:val="hybridMultilevel"/>
    <w:tmpl w:val="2B62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44EA9"/>
    <w:multiLevelType w:val="hybridMultilevel"/>
    <w:tmpl w:val="B6AED6D0"/>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4A1A7A"/>
    <w:multiLevelType w:val="hybridMultilevel"/>
    <w:tmpl w:val="38266238"/>
    <w:lvl w:ilvl="0" w:tplc="266A1A9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01E676A"/>
    <w:multiLevelType w:val="hybridMultilevel"/>
    <w:tmpl w:val="4F20D0DE"/>
    <w:lvl w:ilvl="0" w:tplc="40090019">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2" w15:restartNumberingAfterBreak="0">
    <w:nsid w:val="51CD5EDA"/>
    <w:multiLevelType w:val="hybridMultilevel"/>
    <w:tmpl w:val="1422A6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FF6475"/>
    <w:multiLevelType w:val="hybridMultilevel"/>
    <w:tmpl w:val="39FCED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36F7609"/>
    <w:multiLevelType w:val="hybridMultilevel"/>
    <w:tmpl w:val="E5220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E226C28"/>
    <w:multiLevelType w:val="hybridMultilevel"/>
    <w:tmpl w:val="F912E9D8"/>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A218CB"/>
    <w:multiLevelType w:val="hybridMultilevel"/>
    <w:tmpl w:val="AC7EDCB0"/>
    <w:lvl w:ilvl="0" w:tplc="3420300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4414102"/>
    <w:multiLevelType w:val="hybridMultilevel"/>
    <w:tmpl w:val="ADD2F0D2"/>
    <w:lvl w:ilvl="0" w:tplc="A88C97D8">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AE7FF5"/>
    <w:multiLevelType w:val="hybridMultilevel"/>
    <w:tmpl w:val="5C16561C"/>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792844F6"/>
    <w:multiLevelType w:val="hybridMultilevel"/>
    <w:tmpl w:val="A6FC8CA8"/>
    <w:lvl w:ilvl="0" w:tplc="40090013">
      <w:start w:val="1"/>
      <w:numFmt w:val="upperRoman"/>
      <w:lvlText w:val="%1."/>
      <w:lvlJc w:val="righ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795031E0"/>
    <w:multiLevelType w:val="hybridMultilevel"/>
    <w:tmpl w:val="F6CCB56C"/>
    <w:lvl w:ilvl="0" w:tplc="2BBAC898">
      <w:start w:val="1"/>
      <w:numFmt w:val="lowerLetter"/>
      <w:lvlText w:val="(%1)"/>
      <w:lvlJc w:val="left"/>
      <w:pPr>
        <w:ind w:left="738" w:hanging="360"/>
      </w:pPr>
      <w:rPr>
        <w:rFonts w:cs="Arial" w:hint="default"/>
      </w:rPr>
    </w:lvl>
    <w:lvl w:ilvl="1" w:tplc="40090019" w:tentative="1">
      <w:start w:val="1"/>
      <w:numFmt w:val="lowerLetter"/>
      <w:lvlText w:val="%2."/>
      <w:lvlJc w:val="left"/>
      <w:pPr>
        <w:ind w:left="1458" w:hanging="360"/>
      </w:pPr>
    </w:lvl>
    <w:lvl w:ilvl="2" w:tplc="4009001B" w:tentative="1">
      <w:start w:val="1"/>
      <w:numFmt w:val="lowerRoman"/>
      <w:lvlText w:val="%3."/>
      <w:lvlJc w:val="right"/>
      <w:pPr>
        <w:ind w:left="2178" w:hanging="180"/>
      </w:pPr>
    </w:lvl>
    <w:lvl w:ilvl="3" w:tplc="4009000F" w:tentative="1">
      <w:start w:val="1"/>
      <w:numFmt w:val="decimal"/>
      <w:lvlText w:val="%4."/>
      <w:lvlJc w:val="left"/>
      <w:pPr>
        <w:ind w:left="2898" w:hanging="360"/>
      </w:pPr>
    </w:lvl>
    <w:lvl w:ilvl="4" w:tplc="40090019" w:tentative="1">
      <w:start w:val="1"/>
      <w:numFmt w:val="lowerLetter"/>
      <w:lvlText w:val="%5."/>
      <w:lvlJc w:val="left"/>
      <w:pPr>
        <w:ind w:left="3618" w:hanging="360"/>
      </w:pPr>
    </w:lvl>
    <w:lvl w:ilvl="5" w:tplc="4009001B" w:tentative="1">
      <w:start w:val="1"/>
      <w:numFmt w:val="lowerRoman"/>
      <w:lvlText w:val="%6."/>
      <w:lvlJc w:val="right"/>
      <w:pPr>
        <w:ind w:left="4338" w:hanging="180"/>
      </w:pPr>
    </w:lvl>
    <w:lvl w:ilvl="6" w:tplc="4009000F" w:tentative="1">
      <w:start w:val="1"/>
      <w:numFmt w:val="decimal"/>
      <w:lvlText w:val="%7."/>
      <w:lvlJc w:val="left"/>
      <w:pPr>
        <w:ind w:left="5058" w:hanging="360"/>
      </w:pPr>
    </w:lvl>
    <w:lvl w:ilvl="7" w:tplc="40090019" w:tentative="1">
      <w:start w:val="1"/>
      <w:numFmt w:val="lowerLetter"/>
      <w:lvlText w:val="%8."/>
      <w:lvlJc w:val="left"/>
      <w:pPr>
        <w:ind w:left="5778" w:hanging="360"/>
      </w:pPr>
    </w:lvl>
    <w:lvl w:ilvl="8" w:tplc="4009001B" w:tentative="1">
      <w:start w:val="1"/>
      <w:numFmt w:val="lowerRoman"/>
      <w:lvlText w:val="%9."/>
      <w:lvlJc w:val="right"/>
      <w:pPr>
        <w:ind w:left="6498" w:hanging="180"/>
      </w:pPr>
    </w:lvl>
  </w:abstractNum>
  <w:abstractNum w:abstractNumId="31" w15:restartNumberingAfterBreak="0">
    <w:nsid w:val="7BBB75B1"/>
    <w:multiLevelType w:val="hybridMultilevel"/>
    <w:tmpl w:val="B6AED6D0"/>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22"/>
  </w:num>
  <w:num w:numId="4">
    <w:abstractNumId w:val="31"/>
  </w:num>
  <w:num w:numId="5">
    <w:abstractNumId w:val="25"/>
  </w:num>
  <w:num w:numId="6">
    <w:abstractNumId w:val="4"/>
  </w:num>
  <w:num w:numId="7">
    <w:abstractNumId w:val="19"/>
  </w:num>
  <w:num w:numId="8">
    <w:abstractNumId w:val="18"/>
  </w:num>
  <w:num w:numId="9">
    <w:abstractNumId w:val="1"/>
  </w:num>
  <w:num w:numId="10">
    <w:abstractNumId w:val="23"/>
  </w:num>
  <w:num w:numId="11">
    <w:abstractNumId w:val="14"/>
  </w:num>
  <w:num w:numId="12">
    <w:abstractNumId w:val="3"/>
  </w:num>
  <w:num w:numId="13">
    <w:abstractNumId w:val="27"/>
  </w:num>
  <w:num w:numId="14">
    <w:abstractNumId w:val="15"/>
  </w:num>
  <w:num w:numId="15">
    <w:abstractNumId w:val="10"/>
  </w:num>
  <w:num w:numId="16">
    <w:abstractNumId w:val="17"/>
  </w:num>
  <w:num w:numId="17">
    <w:abstractNumId w:val="11"/>
  </w:num>
  <w:num w:numId="18">
    <w:abstractNumId w:val="20"/>
  </w:num>
  <w:num w:numId="19">
    <w:abstractNumId w:val="29"/>
  </w:num>
  <w:num w:numId="20">
    <w:abstractNumId w:val="16"/>
  </w:num>
  <w:num w:numId="21">
    <w:abstractNumId w:val="9"/>
  </w:num>
  <w:num w:numId="22">
    <w:abstractNumId w:val="13"/>
  </w:num>
  <w:num w:numId="23">
    <w:abstractNumId w:val="12"/>
  </w:num>
  <w:num w:numId="24">
    <w:abstractNumId w:val="0"/>
  </w:num>
  <w:num w:numId="25">
    <w:abstractNumId w:val="28"/>
  </w:num>
  <w:num w:numId="26">
    <w:abstractNumId w:val="8"/>
  </w:num>
  <w:num w:numId="27">
    <w:abstractNumId w:val="5"/>
  </w:num>
  <w:num w:numId="28">
    <w:abstractNumId w:val="26"/>
  </w:num>
  <w:num w:numId="29">
    <w:abstractNumId w:val="21"/>
  </w:num>
  <w:num w:numId="30">
    <w:abstractNumId w:val="2"/>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9F"/>
    <w:rsid w:val="00000022"/>
    <w:rsid w:val="000005DF"/>
    <w:rsid w:val="00007A9B"/>
    <w:rsid w:val="00017762"/>
    <w:rsid w:val="00042F6F"/>
    <w:rsid w:val="000449B0"/>
    <w:rsid w:val="0004693E"/>
    <w:rsid w:val="000556E1"/>
    <w:rsid w:val="00067B56"/>
    <w:rsid w:val="0007206B"/>
    <w:rsid w:val="000722E1"/>
    <w:rsid w:val="00082EAF"/>
    <w:rsid w:val="00097694"/>
    <w:rsid w:val="000A1FF4"/>
    <w:rsid w:val="000B0BDD"/>
    <w:rsid w:val="000B558A"/>
    <w:rsid w:val="000D1261"/>
    <w:rsid w:val="000D7189"/>
    <w:rsid w:val="000E5E26"/>
    <w:rsid w:val="00102732"/>
    <w:rsid w:val="001079E5"/>
    <w:rsid w:val="00121CFC"/>
    <w:rsid w:val="0012223E"/>
    <w:rsid w:val="001245F6"/>
    <w:rsid w:val="00127981"/>
    <w:rsid w:val="00130692"/>
    <w:rsid w:val="00133315"/>
    <w:rsid w:val="00134FFD"/>
    <w:rsid w:val="00136335"/>
    <w:rsid w:val="0013649A"/>
    <w:rsid w:val="001367BB"/>
    <w:rsid w:val="00144BCF"/>
    <w:rsid w:val="00145A6E"/>
    <w:rsid w:val="00162E3E"/>
    <w:rsid w:val="00163BA8"/>
    <w:rsid w:val="00180EF9"/>
    <w:rsid w:val="001B541C"/>
    <w:rsid w:val="001B63BD"/>
    <w:rsid w:val="001C0396"/>
    <w:rsid w:val="001C7B1C"/>
    <w:rsid w:val="001C7F8B"/>
    <w:rsid w:val="001F0B5A"/>
    <w:rsid w:val="001F3CCC"/>
    <w:rsid w:val="001F49CA"/>
    <w:rsid w:val="002014CF"/>
    <w:rsid w:val="00206151"/>
    <w:rsid w:val="00220C3A"/>
    <w:rsid w:val="0022570E"/>
    <w:rsid w:val="002264D8"/>
    <w:rsid w:val="0023672B"/>
    <w:rsid w:val="002419E4"/>
    <w:rsid w:val="002704B4"/>
    <w:rsid w:val="002741F6"/>
    <w:rsid w:val="002B0D69"/>
    <w:rsid w:val="002B13D2"/>
    <w:rsid w:val="002B14BA"/>
    <w:rsid w:val="002B1D1D"/>
    <w:rsid w:val="002B3A50"/>
    <w:rsid w:val="002E26B6"/>
    <w:rsid w:val="002E6F88"/>
    <w:rsid w:val="002F047E"/>
    <w:rsid w:val="002F0F8F"/>
    <w:rsid w:val="002F23C9"/>
    <w:rsid w:val="002F4E11"/>
    <w:rsid w:val="0030190F"/>
    <w:rsid w:val="00320E9E"/>
    <w:rsid w:val="00327C9D"/>
    <w:rsid w:val="00332A6C"/>
    <w:rsid w:val="003360F7"/>
    <w:rsid w:val="0033736A"/>
    <w:rsid w:val="003376E8"/>
    <w:rsid w:val="00344118"/>
    <w:rsid w:val="00346C86"/>
    <w:rsid w:val="00365BD8"/>
    <w:rsid w:val="00390ABB"/>
    <w:rsid w:val="003C22B2"/>
    <w:rsid w:val="003C6E96"/>
    <w:rsid w:val="003C7EF7"/>
    <w:rsid w:val="003D09CB"/>
    <w:rsid w:val="003D3638"/>
    <w:rsid w:val="003E4068"/>
    <w:rsid w:val="003F4248"/>
    <w:rsid w:val="003F6C53"/>
    <w:rsid w:val="003F7BD6"/>
    <w:rsid w:val="004068E5"/>
    <w:rsid w:val="00413084"/>
    <w:rsid w:val="00424243"/>
    <w:rsid w:val="00430338"/>
    <w:rsid w:val="00434822"/>
    <w:rsid w:val="00435A7B"/>
    <w:rsid w:val="004644C5"/>
    <w:rsid w:val="00471196"/>
    <w:rsid w:val="004730CE"/>
    <w:rsid w:val="00481921"/>
    <w:rsid w:val="0048796B"/>
    <w:rsid w:val="00496179"/>
    <w:rsid w:val="004A16D0"/>
    <w:rsid w:val="004B74D5"/>
    <w:rsid w:val="004B7D7F"/>
    <w:rsid w:val="004D1754"/>
    <w:rsid w:val="004D4845"/>
    <w:rsid w:val="00503677"/>
    <w:rsid w:val="00504834"/>
    <w:rsid w:val="0051096B"/>
    <w:rsid w:val="00522D9C"/>
    <w:rsid w:val="00525D1E"/>
    <w:rsid w:val="00527599"/>
    <w:rsid w:val="0053727E"/>
    <w:rsid w:val="0054244F"/>
    <w:rsid w:val="00544B25"/>
    <w:rsid w:val="00551358"/>
    <w:rsid w:val="00552F83"/>
    <w:rsid w:val="00561229"/>
    <w:rsid w:val="00565EF5"/>
    <w:rsid w:val="005746F8"/>
    <w:rsid w:val="00583FA2"/>
    <w:rsid w:val="00584259"/>
    <w:rsid w:val="00597448"/>
    <w:rsid w:val="005C7481"/>
    <w:rsid w:val="005D252D"/>
    <w:rsid w:val="005D7940"/>
    <w:rsid w:val="005F132F"/>
    <w:rsid w:val="005F3ED4"/>
    <w:rsid w:val="00600597"/>
    <w:rsid w:val="00600CE5"/>
    <w:rsid w:val="006107A1"/>
    <w:rsid w:val="00614503"/>
    <w:rsid w:val="00621E64"/>
    <w:rsid w:val="006377CD"/>
    <w:rsid w:val="006474C4"/>
    <w:rsid w:val="00655B0E"/>
    <w:rsid w:val="006657D0"/>
    <w:rsid w:val="0067747E"/>
    <w:rsid w:val="00682BBD"/>
    <w:rsid w:val="00682E7A"/>
    <w:rsid w:val="00683BAD"/>
    <w:rsid w:val="006A0866"/>
    <w:rsid w:val="006A23F6"/>
    <w:rsid w:val="006A735D"/>
    <w:rsid w:val="006B2E71"/>
    <w:rsid w:val="006B4C30"/>
    <w:rsid w:val="006D1C98"/>
    <w:rsid w:val="006F5E2E"/>
    <w:rsid w:val="0070204B"/>
    <w:rsid w:val="00725AF0"/>
    <w:rsid w:val="00727FEA"/>
    <w:rsid w:val="0073024C"/>
    <w:rsid w:val="007379CB"/>
    <w:rsid w:val="00743E1C"/>
    <w:rsid w:val="0074443E"/>
    <w:rsid w:val="007605E7"/>
    <w:rsid w:val="00766D9F"/>
    <w:rsid w:val="0078020D"/>
    <w:rsid w:val="00780E08"/>
    <w:rsid w:val="0078213D"/>
    <w:rsid w:val="007872A8"/>
    <w:rsid w:val="00795049"/>
    <w:rsid w:val="00795652"/>
    <w:rsid w:val="007C4A59"/>
    <w:rsid w:val="007C57F2"/>
    <w:rsid w:val="007E23B8"/>
    <w:rsid w:val="007F5617"/>
    <w:rsid w:val="007F6D85"/>
    <w:rsid w:val="007F7113"/>
    <w:rsid w:val="00801CC4"/>
    <w:rsid w:val="00805867"/>
    <w:rsid w:val="008113D5"/>
    <w:rsid w:val="00823A02"/>
    <w:rsid w:val="0082722D"/>
    <w:rsid w:val="00844B0D"/>
    <w:rsid w:val="00847E57"/>
    <w:rsid w:val="008555A2"/>
    <w:rsid w:val="00856EDF"/>
    <w:rsid w:val="00862001"/>
    <w:rsid w:val="008628FF"/>
    <w:rsid w:val="00875261"/>
    <w:rsid w:val="00881D0F"/>
    <w:rsid w:val="008840B1"/>
    <w:rsid w:val="008B6440"/>
    <w:rsid w:val="008B71E2"/>
    <w:rsid w:val="008C02AB"/>
    <w:rsid w:val="008C28EB"/>
    <w:rsid w:val="008C5AA6"/>
    <w:rsid w:val="008D4C05"/>
    <w:rsid w:val="008D77C5"/>
    <w:rsid w:val="008D7DA8"/>
    <w:rsid w:val="008E3FAC"/>
    <w:rsid w:val="008E5762"/>
    <w:rsid w:val="008F01E3"/>
    <w:rsid w:val="008F13EB"/>
    <w:rsid w:val="0090222F"/>
    <w:rsid w:val="009032AB"/>
    <w:rsid w:val="00913BC6"/>
    <w:rsid w:val="00954880"/>
    <w:rsid w:val="0096515F"/>
    <w:rsid w:val="00965457"/>
    <w:rsid w:val="00971CAD"/>
    <w:rsid w:val="00973811"/>
    <w:rsid w:val="00981061"/>
    <w:rsid w:val="00983D45"/>
    <w:rsid w:val="009A5139"/>
    <w:rsid w:val="009A7C2A"/>
    <w:rsid w:val="009C0F1A"/>
    <w:rsid w:val="009D0469"/>
    <w:rsid w:val="009E07DF"/>
    <w:rsid w:val="009E68F7"/>
    <w:rsid w:val="009F1CF1"/>
    <w:rsid w:val="009F2E3F"/>
    <w:rsid w:val="00A14F08"/>
    <w:rsid w:val="00A15B73"/>
    <w:rsid w:val="00A21752"/>
    <w:rsid w:val="00A31262"/>
    <w:rsid w:val="00A3136E"/>
    <w:rsid w:val="00A4016A"/>
    <w:rsid w:val="00A525EA"/>
    <w:rsid w:val="00A54344"/>
    <w:rsid w:val="00A626CB"/>
    <w:rsid w:val="00A62997"/>
    <w:rsid w:val="00A647D4"/>
    <w:rsid w:val="00A7705D"/>
    <w:rsid w:val="00A86707"/>
    <w:rsid w:val="00A94F99"/>
    <w:rsid w:val="00AA5DBC"/>
    <w:rsid w:val="00AB00F4"/>
    <w:rsid w:val="00AB099D"/>
    <w:rsid w:val="00AB3CF6"/>
    <w:rsid w:val="00AC7F72"/>
    <w:rsid w:val="00AD4462"/>
    <w:rsid w:val="00AD5AB6"/>
    <w:rsid w:val="00AE2419"/>
    <w:rsid w:val="00AF2AF6"/>
    <w:rsid w:val="00B07408"/>
    <w:rsid w:val="00B21CC5"/>
    <w:rsid w:val="00B23F6D"/>
    <w:rsid w:val="00B3552E"/>
    <w:rsid w:val="00B52796"/>
    <w:rsid w:val="00B71EEB"/>
    <w:rsid w:val="00B71F06"/>
    <w:rsid w:val="00B7405A"/>
    <w:rsid w:val="00B97F2A"/>
    <w:rsid w:val="00BA126F"/>
    <w:rsid w:val="00BA2DE1"/>
    <w:rsid w:val="00BA681E"/>
    <w:rsid w:val="00BB0507"/>
    <w:rsid w:val="00BB3BC1"/>
    <w:rsid w:val="00BB5732"/>
    <w:rsid w:val="00BD1380"/>
    <w:rsid w:val="00BD158B"/>
    <w:rsid w:val="00BD40E2"/>
    <w:rsid w:val="00BD54D0"/>
    <w:rsid w:val="00BE0220"/>
    <w:rsid w:val="00BE1699"/>
    <w:rsid w:val="00BE3055"/>
    <w:rsid w:val="00BF1059"/>
    <w:rsid w:val="00BF454B"/>
    <w:rsid w:val="00BF6C90"/>
    <w:rsid w:val="00C01CFD"/>
    <w:rsid w:val="00C06A31"/>
    <w:rsid w:val="00C306B5"/>
    <w:rsid w:val="00C33CE4"/>
    <w:rsid w:val="00C402E9"/>
    <w:rsid w:val="00C41A02"/>
    <w:rsid w:val="00C443C1"/>
    <w:rsid w:val="00C548DD"/>
    <w:rsid w:val="00C66774"/>
    <w:rsid w:val="00C73712"/>
    <w:rsid w:val="00C80680"/>
    <w:rsid w:val="00C84A36"/>
    <w:rsid w:val="00CA0F18"/>
    <w:rsid w:val="00CA5CA3"/>
    <w:rsid w:val="00CC74BD"/>
    <w:rsid w:val="00CE789C"/>
    <w:rsid w:val="00CF2378"/>
    <w:rsid w:val="00CF26FC"/>
    <w:rsid w:val="00CF78A6"/>
    <w:rsid w:val="00CF7DFC"/>
    <w:rsid w:val="00D1721F"/>
    <w:rsid w:val="00D36E0E"/>
    <w:rsid w:val="00D41046"/>
    <w:rsid w:val="00D43879"/>
    <w:rsid w:val="00D65FA0"/>
    <w:rsid w:val="00D66958"/>
    <w:rsid w:val="00D67832"/>
    <w:rsid w:val="00D70694"/>
    <w:rsid w:val="00D7209F"/>
    <w:rsid w:val="00D73CE6"/>
    <w:rsid w:val="00D76AC1"/>
    <w:rsid w:val="00D802CF"/>
    <w:rsid w:val="00D819B6"/>
    <w:rsid w:val="00D84681"/>
    <w:rsid w:val="00D94491"/>
    <w:rsid w:val="00DB25C1"/>
    <w:rsid w:val="00DC2433"/>
    <w:rsid w:val="00DD1054"/>
    <w:rsid w:val="00DD38E2"/>
    <w:rsid w:val="00DE2950"/>
    <w:rsid w:val="00DF2ADC"/>
    <w:rsid w:val="00DF696C"/>
    <w:rsid w:val="00E1184D"/>
    <w:rsid w:val="00E15AF5"/>
    <w:rsid w:val="00E35C47"/>
    <w:rsid w:val="00E40AAD"/>
    <w:rsid w:val="00E4502E"/>
    <w:rsid w:val="00E667E8"/>
    <w:rsid w:val="00E740D8"/>
    <w:rsid w:val="00E7519F"/>
    <w:rsid w:val="00E87F89"/>
    <w:rsid w:val="00EA4B02"/>
    <w:rsid w:val="00EB0A08"/>
    <w:rsid w:val="00EB5989"/>
    <w:rsid w:val="00EC23D7"/>
    <w:rsid w:val="00EC486C"/>
    <w:rsid w:val="00ED015F"/>
    <w:rsid w:val="00ED0EAB"/>
    <w:rsid w:val="00ED1262"/>
    <w:rsid w:val="00EE025A"/>
    <w:rsid w:val="00EF42E5"/>
    <w:rsid w:val="00EF65C3"/>
    <w:rsid w:val="00F00B9D"/>
    <w:rsid w:val="00F03938"/>
    <w:rsid w:val="00F063B3"/>
    <w:rsid w:val="00F14558"/>
    <w:rsid w:val="00F16F74"/>
    <w:rsid w:val="00F22D0D"/>
    <w:rsid w:val="00F244F0"/>
    <w:rsid w:val="00F36117"/>
    <w:rsid w:val="00F36BE6"/>
    <w:rsid w:val="00F44106"/>
    <w:rsid w:val="00F4761B"/>
    <w:rsid w:val="00F50A11"/>
    <w:rsid w:val="00F6153D"/>
    <w:rsid w:val="00F63E41"/>
    <w:rsid w:val="00F66B38"/>
    <w:rsid w:val="00F72DE5"/>
    <w:rsid w:val="00FA147B"/>
    <w:rsid w:val="00FA68AB"/>
    <w:rsid w:val="00FB54AB"/>
    <w:rsid w:val="00FC6494"/>
    <w:rsid w:val="00FD44F2"/>
    <w:rsid w:val="00FD4BA5"/>
    <w:rsid w:val="00FE0B70"/>
    <w:rsid w:val="00FF66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2D20"/>
  <w15:chartTrackingRefBased/>
  <w15:docId w15:val="{DEE6A53B-9CF5-4A05-8AE9-DA69766A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E96"/>
    <w:pPr>
      <w:autoSpaceDE w:val="0"/>
      <w:autoSpaceDN w:val="0"/>
      <w:adjustRightInd w:val="0"/>
      <w:spacing w:after="0" w:line="240" w:lineRule="auto"/>
    </w:pPr>
    <w:rPr>
      <w:rFonts w:ascii="Cambria" w:eastAsiaTheme="minorEastAsia" w:hAnsi="Cambria" w:cs="Cambria"/>
      <w:color w:val="000000"/>
      <w:sz w:val="24"/>
      <w:szCs w:val="24"/>
    </w:rPr>
  </w:style>
  <w:style w:type="paragraph" w:styleId="ListParagraph">
    <w:name w:val="List Paragraph"/>
    <w:aliases w:val="Yellow Bullet,Normal bullet 2,Paragraph,Bullet list,Numbered List,Citation List,List Paragraph (numbered (a)),List Paragraph1,Heading 2_sj,Paragraphe de liste PBLH,Figure_name,Equipment,Numbered Indented Text,lp1,List Paragraph11,Dot pt"/>
    <w:basedOn w:val="Normal"/>
    <w:link w:val="ListParagraphChar"/>
    <w:uiPriority w:val="34"/>
    <w:qFormat/>
    <w:rsid w:val="00413084"/>
    <w:pPr>
      <w:ind w:left="720"/>
      <w:contextualSpacing/>
    </w:pPr>
  </w:style>
  <w:style w:type="paragraph" w:styleId="NormalWeb">
    <w:name w:val="Normal (Web)"/>
    <w:basedOn w:val="Normal"/>
    <w:uiPriority w:val="99"/>
    <w:unhideWhenUsed/>
    <w:rsid w:val="007872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23B8"/>
    <w:rPr>
      <w:color w:val="0563C1" w:themeColor="hyperlink"/>
      <w:u w:val="single"/>
    </w:rPr>
  </w:style>
  <w:style w:type="character" w:customStyle="1" w:styleId="UnresolvedMention1">
    <w:name w:val="Unresolved Mention1"/>
    <w:basedOn w:val="DefaultParagraphFont"/>
    <w:uiPriority w:val="99"/>
    <w:semiHidden/>
    <w:unhideWhenUsed/>
    <w:rsid w:val="007E23B8"/>
    <w:rPr>
      <w:color w:val="605E5C"/>
      <w:shd w:val="clear" w:color="auto" w:fill="E1DFDD"/>
    </w:rPr>
  </w:style>
  <w:style w:type="table" w:styleId="TableGrid">
    <w:name w:val="Table Grid"/>
    <w:basedOn w:val="TableNormal"/>
    <w:uiPriority w:val="39"/>
    <w:rsid w:val="003C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9F"/>
    <w:rPr>
      <w:rFonts w:ascii="Segoe UI" w:hAnsi="Segoe UI" w:cs="Segoe UI"/>
      <w:sz w:val="18"/>
      <w:szCs w:val="18"/>
    </w:rPr>
  </w:style>
  <w:style w:type="character" w:styleId="CommentReference">
    <w:name w:val="annotation reference"/>
    <w:basedOn w:val="DefaultParagraphFont"/>
    <w:uiPriority w:val="99"/>
    <w:semiHidden/>
    <w:unhideWhenUsed/>
    <w:rsid w:val="00BE3055"/>
    <w:rPr>
      <w:sz w:val="16"/>
      <w:szCs w:val="16"/>
    </w:rPr>
  </w:style>
  <w:style w:type="paragraph" w:styleId="CommentText">
    <w:name w:val="annotation text"/>
    <w:basedOn w:val="Normal"/>
    <w:link w:val="CommentTextChar"/>
    <w:uiPriority w:val="99"/>
    <w:semiHidden/>
    <w:unhideWhenUsed/>
    <w:rsid w:val="00BE3055"/>
    <w:pPr>
      <w:spacing w:line="240" w:lineRule="auto"/>
    </w:pPr>
    <w:rPr>
      <w:sz w:val="20"/>
      <w:szCs w:val="20"/>
    </w:rPr>
  </w:style>
  <w:style w:type="character" w:customStyle="1" w:styleId="CommentTextChar">
    <w:name w:val="Comment Text Char"/>
    <w:basedOn w:val="DefaultParagraphFont"/>
    <w:link w:val="CommentText"/>
    <w:uiPriority w:val="99"/>
    <w:semiHidden/>
    <w:rsid w:val="00BE3055"/>
    <w:rPr>
      <w:sz w:val="20"/>
      <w:szCs w:val="20"/>
    </w:rPr>
  </w:style>
  <w:style w:type="paragraph" w:styleId="CommentSubject">
    <w:name w:val="annotation subject"/>
    <w:basedOn w:val="CommentText"/>
    <w:next w:val="CommentText"/>
    <w:link w:val="CommentSubjectChar"/>
    <w:uiPriority w:val="99"/>
    <w:semiHidden/>
    <w:unhideWhenUsed/>
    <w:rsid w:val="00BE3055"/>
    <w:rPr>
      <w:b/>
      <w:bCs/>
    </w:rPr>
  </w:style>
  <w:style w:type="character" w:customStyle="1" w:styleId="CommentSubjectChar">
    <w:name w:val="Comment Subject Char"/>
    <w:basedOn w:val="CommentTextChar"/>
    <w:link w:val="CommentSubject"/>
    <w:uiPriority w:val="99"/>
    <w:semiHidden/>
    <w:rsid w:val="00BE3055"/>
    <w:rPr>
      <w:b/>
      <w:bCs/>
      <w:sz w:val="20"/>
      <w:szCs w:val="20"/>
    </w:rPr>
  </w:style>
  <w:style w:type="paragraph" w:styleId="Header">
    <w:name w:val="header"/>
    <w:basedOn w:val="Normal"/>
    <w:link w:val="HeaderChar"/>
    <w:uiPriority w:val="99"/>
    <w:unhideWhenUsed/>
    <w:rsid w:val="00780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E08"/>
  </w:style>
  <w:style w:type="paragraph" w:styleId="Footer">
    <w:name w:val="footer"/>
    <w:basedOn w:val="Normal"/>
    <w:link w:val="FooterChar"/>
    <w:uiPriority w:val="99"/>
    <w:unhideWhenUsed/>
    <w:rsid w:val="00780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E08"/>
  </w:style>
  <w:style w:type="character" w:customStyle="1" w:styleId="ListParagraphChar">
    <w:name w:val="List Paragraph Char"/>
    <w:aliases w:val="Yellow Bullet Char,Normal bullet 2 Char,Paragraph Char,Bullet list Char,Numbered List Char,Citation List Char,List Paragraph (numbered (a)) Char,List Paragraph1 Char,Heading 2_sj Char,Paragraphe de liste PBLH Char,Figure_name Char"/>
    <w:link w:val="ListParagraph"/>
    <w:uiPriority w:val="34"/>
    <w:qFormat/>
    <w:rsid w:val="0078213D"/>
  </w:style>
  <w:style w:type="character" w:customStyle="1" w:styleId="UnresolvedMention">
    <w:name w:val="Unresolved Mention"/>
    <w:basedOn w:val="DefaultParagraphFont"/>
    <w:uiPriority w:val="99"/>
    <w:semiHidden/>
    <w:unhideWhenUsed/>
    <w:rsid w:val="00C30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dst.gov.in"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B71E-DB9F-42C3-8773-AAAB5BA4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Chagun Basha</dc:creator>
  <cp:keywords/>
  <dc:description/>
  <cp:lastModifiedBy>Dell</cp:lastModifiedBy>
  <cp:revision>16</cp:revision>
  <cp:lastPrinted>2023-10-16T11:56:00Z</cp:lastPrinted>
  <dcterms:created xsi:type="dcterms:W3CDTF">2023-10-19T06:19:00Z</dcterms:created>
  <dcterms:modified xsi:type="dcterms:W3CDTF">2023-10-19T11:48:00Z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a436bf36ee91775740e9fbc0316ac4310bdd7c3e800241216c6c83ef4f0e98bd</vt:lpwstr>
  </property>
</Properties>
</file>